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2ED2DB" w14:textId="373C1156" w:rsidR="00245655" w:rsidRDefault="00245655" w:rsidP="00245655">
      <w:pPr>
        <w:spacing w:line="240" w:lineRule="auto"/>
        <w:jc w:val="right"/>
        <w:rPr>
          <w:rFonts w:ascii="Calibri" w:eastAsia="Calibri" w:hAnsi="Calibri" w:cs="Calibri"/>
          <w:b/>
          <w:sz w:val="28"/>
          <w:szCs w:val="28"/>
        </w:rPr>
      </w:pPr>
      <w:r w:rsidRPr="00676915">
        <w:rPr>
          <w:rFonts w:ascii="Calibri" w:eastAsia="Calibri" w:hAnsi="Calibri" w:cs="Calibri"/>
          <w:b/>
          <w:noProof/>
          <w:sz w:val="28"/>
          <w:szCs w:val="28"/>
          <w:lang w:val="en-US"/>
        </w:rPr>
        <w:drawing>
          <wp:anchor distT="0" distB="0" distL="114300" distR="114300" simplePos="0" relativeHeight="251659264" behindDoc="0" locked="0" layoutInCell="1" allowOverlap="1" wp14:anchorId="18990FE8" wp14:editId="56540E52">
            <wp:simplePos x="0" y="0"/>
            <wp:positionH relativeFrom="column">
              <wp:posOffset>48260</wp:posOffset>
            </wp:positionH>
            <wp:positionV relativeFrom="paragraph">
              <wp:posOffset>-635</wp:posOffset>
            </wp:positionV>
            <wp:extent cx="2026920" cy="2000885"/>
            <wp:effectExtent l="0" t="0" r="5080" b="5715"/>
            <wp:wrapTight wrapText="bothSides">
              <wp:wrapPolygon edited="0">
                <wp:start x="0" y="0"/>
                <wp:lineTo x="0" y="21387"/>
                <wp:lineTo x="21383" y="21387"/>
                <wp:lineTo x="21383" y="0"/>
                <wp:lineTo x="0" y="0"/>
              </wp:wrapPolygon>
            </wp:wrapTight>
            <wp:docPr id="1" name="Picture 1" descr="../../Two-people-talk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people-talking-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423" t="3779" r="4800" b="8554"/>
                    <a:stretch/>
                  </pic:blipFill>
                  <pic:spPr bwMode="auto">
                    <a:xfrm>
                      <a:off x="0" y="0"/>
                      <a:ext cx="2026920" cy="200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8"/>
          <w:szCs w:val="28"/>
        </w:rPr>
        <w:t>20803: Writing Argument</w:t>
      </w:r>
    </w:p>
    <w:p w14:paraId="4B72278B" w14:textId="77777777" w:rsidR="00245655" w:rsidRDefault="00245655" w:rsidP="00245655">
      <w:pPr>
        <w:spacing w:line="240" w:lineRule="auto"/>
        <w:jc w:val="right"/>
        <w:rPr>
          <w:rFonts w:ascii="Calibri" w:eastAsia="Calibri" w:hAnsi="Calibri" w:cs="Calibri"/>
          <w:b/>
          <w:sz w:val="28"/>
          <w:szCs w:val="28"/>
        </w:rPr>
      </w:pPr>
      <w:r>
        <w:rPr>
          <w:rFonts w:ascii="Calibri" w:eastAsia="Calibri" w:hAnsi="Calibri" w:cs="Calibri"/>
          <w:b/>
          <w:sz w:val="28"/>
          <w:szCs w:val="28"/>
        </w:rPr>
        <w:t>Argument, Contested Territory</w:t>
      </w:r>
      <w:r w:rsidRPr="00676915">
        <w:rPr>
          <w:rFonts w:ascii="Calibri" w:eastAsia="Calibri" w:hAnsi="Calibri" w:cs="Calibri"/>
          <w:b/>
          <w:sz w:val="28"/>
          <w:szCs w:val="28"/>
        </w:rPr>
        <w:t xml:space="preserve"> </w:t>
      </w:r>
    </w:p>
    <w:p w14:paraId="79D1B60D" w14:textId="7563CB05" w:rsidR="00245655" w:rsidRPr="00676915" w:rsidRDefault="00245655" w:rsidP="00245655">
      <w:pPr>
        <w:spacing w:line="240" w:lineRule="auto"/>
        <w:jc w:val="right"/>
        <w:rPr>
          <w:rFonts w:ascii="Calibri" w:eastAsia="Calibri" w:hAnsi="Calibri" w:cs="Calibri"/>
          <w:b/>
          <w:sz w:val="28"/>
          <w:szCs w:val="28"/>
        </w:rPr>
      </w:pPr>
      <w:r w:rsidRPr="00676915">
        <w:rPr>
          <w:rFonts w:ascii="Calibri" w:eastAsia="Calibri" w:hAnsi="Calibri" w:cs="Calibri"/>
          <w:b/>
          <w:sz w:val="28"/>
          <w:szCs w:val="28"/>
        </w:rPr>
        <w:t>Fall 2018</w:t>
      </w:r>
    </w:p>
    <w:p w14:paraId="7D41FB44" w14:textId="77777777" w:rsidR="00245655" w:rsidRPr="0014617A" w:rsidRDefault="00245655" w:rsidP="00245655">
      <w:pPr>
        <w:spacing w:line="240" w:lineRule="auto"/>
        <w:jc w:val="right"/>
        <w:rPr>
          <w:rFonts w:ascii="Calibri" w:eastAsia="Calibri" w:hAnsi="Calibri" w:cs="Calibri"/>
          <w:b/>
          <w:sz w:val="28"/>
          <w:szCs w:val="28"/>
        </w:rPr>
      </w:pPr>
      <w:r w:rsidRPr="00676915">
        <w:rPr>
          <w:rFonts w:ascii="Calibri" w:eastAsia="Calibri" w:hAnsi="Calibri" w:cs="Calibri"/>
          <w:b/>
          <w:sz w:val="28"/>
          <w:szCs w:val="28"/>
        </w:rPr>
        <w:t>MW Schedule</w:t>
      </w:r>
    </w:p>
    <w:p w14:paraId="67516B4B" w14:textId="77777777" w:rsidR="00245655" w:rsidRDefault="00245655" w:rsidP="00245655">
      <w:pPr>
        <w:spacing w:line="240" w:lineRule="auto"/>
        <w:rPr>
          <w:rFonts w:ascii="Calibri" w:eastAsia="Calibri" w:hAnsi="Calibri" w:cs="Calibri"/>
          <w:b/>
        </w:rPr>
      </w:pPr>
      <w:r>
        <w:rPr>
          <w:rFonts w:ascii="Calibri" w:hAnsi="Calibri"/>
        </w:rPr>
        <w:pict w14:anchorId="4B90E6ED">
          <v:rect id="_x0000_i1032" style="width:0;height:1.5pt" o:hralign="center" o:hrstd="t" o:hr="t" fillcolor="#a0a0a0" stroked="f"/>
        </w:pict>
      </w:r>
    </w:p>
    <w:p w14:paraId="398E055F" w14:textId="77777777" w:rsidR="00245655" w:rsidRDefault="00245655" w:rsidP="00245655">
      <w:pPr>
        <w:spacing w:line="240" w:lineRule="auto"/>
        <w:rPr>
          <w:rFonts w:ascii="Calibri" w:eastAsia="Calibri" w:hAnsi="Calibri" w:cs="Calibri"/>
        </w:rPr>
      </w:pPr>
      <w:r w:rsidRPr="00676915">
        <w:rPr>
          <w:rFonts w:ascii="Calibri" w:eastAsia="Calibri" w:hAnsi="Calibri" w:cs="Calibri"/>
        </w:rPr>
        <w:t xml:space="preserve">Ms. </w:t>
      </w:r>
      <w:r>
        <w:rPr>
          <w:rFonts w:ascii="Calibri" w:eastAsia="Calibri" w:hAnsi="Calibri" w:cs="Calibri"/>
        </w:rPr>
        <w:t>Whitney Lew James</w:t>
      </w:r>
    </w:p>
    <w:p w14:paraId="1870E149" w14:textId="77777777" w:rsidR="00245655" w:rsidRDefault="00245655" w:rsidP="00245655">
      <w:pPr>
        <w:spacing w:line="240" w:lineRule="auto"/>
        <w:rPr>
          <w:rFonts w:ascii="Calibri" w:eastAsia="Calibri" w:hAnsi="Calibri" w:cs="Calibri"/>
        </w:rPr>
      </w:pPr>
      <w:hyperlink r:id="rId7" w:history="1">
        <w:r w:rsidRPr="005A3FC9">
          <w:rPr>
            <w:rStyle w:val="Hyperlink"/>
            <w:rFonts w:ascii="Calibri" w:eastAsia="Calibri" w:hAnsi="Calibri" w:cs="Calibri"/>
          </w:rPr>
          <w:t>w.l.james@tcu.edu</w:t>
        </w:r>
      </w:hyperlink>
    </w:p>
    <w:p w14:paraId="3D7F63D8" w14:textId="77777777" w:rsidR="00245655" w:rsidRDefault="00245655" w:rsidP="00245655">
      <w:pPr>
        <w:spacing w:line="240" w:lineRule="auto"/>
        <w:rPr>
          <w:rFonts w:ascii="Calibri" w:eastAsia="Calibri" w:hAnsi="Calibri" w:cs="Calibri"/>
        </w:rPr>
      </w:pPr>
    </w:p>
    <w:p w14:paraId="5B262365" w14:textId="77777777" w:rsidR="00245655" w:rsidRDefault="00245655" w:rsidP="00245655">
      <w:pPr>
        <w:spacing w:line="240" w:lineRule="auto"/>
        <w:rPr>
          <w:rFonts w:ascii="Calibri" w:eastAsia="Calibri" w:hAnsi="Calibri" w:cs="Calibri"/>
        </w:rPr>
      </w:pPr>
      <w:r>
        <w:rPr>
          <w:rFonts w:ascii="Calibri" w:eastAsia="Calibri" w:hAnsi="Calibri" w:cs="Calibri"/>
        </w:rPr>
        <w:t>Office: 402 Reed Hall</w:t>
      </w:r>
    </w:p>
    <w:p w14:paraId="6128AFEF" w14:textId="77777777" w:rsidR="00245655" w:rsidRDefault="00245655" w:rsidP="00245655">
      <w:pPr>
        <w:spacing w:line="240" w:lineRule="auto"/>
        <w:rPr>
          <w:rFonts w:ascii="Calibri" w:eastAsia="Calibri" w:hAnsi="Calibri" w:cs="Calibri"/>
        </w:rPr>
      </w:pPr>
      <w:r>
        <w:rPr>
          <w:rFonts w:ascii="Calibri" w:eastAsia="Calibri" w:hAnsi="Calibri" w:cs="Calibri"/>
        </w:rPr>
        <w:t>Office Hours: Tuesday, Thursday 9:00-11:30 am</w:t>
      </w:r>
    </w:p>
    <w:p w14:paraId="70F24048" w14:textId="77777777" w:rsidR="00245655" w:rsidRPr="0001246B" w:rsidRDefault="00245655" w:rsidP="00245655">
      <w:pPr>
        <w:spacing w:line="240" w:lineRule="auto"/>
        <w:jc w:val="center"/>
        <w:rPr>
          <w:rFonts w:ascii="Calibri" w:eastAsia="Calibri" w:hAnsi="Calibri" w:cs="Calibri"/>
        </w:rPr>
      </w:pPr>
      <w:r>
        <w:rPr>
          <w:rFonts w:ascii="Calibri" w:hAnsi="Calibri"/>
        </w:rPr>
        <w:pict w14:anchorId="10F7E592">
          <v:rect id="_x0000_i1033" style="width:0;height:1.5pt" o:hralign="center" o:hrstd="t" o:hr="t" fillcolor="#a0a0a0" stroked="f"/>
        </w:pict>
      </w:r>
    </w:p>
    <w:p w14:paraId="56A810CB" w14:textId="77777777" w:rsidR="00DD41C7" w:rsidRDefault="00DD41C7" w:rsidP="00DD41C7">
      <w:pPr>
        <w:spacing w:line="240" w:lineRule="auto"/>
        <w:rPr>
          <w:rFonts w:ascii="Calibri" w:eastAsia="Calibri" w:hAnsi="Calibri" w:cs="Calibri"/>
        </w:rPr>
      </w:pPr>
    </w:p>
    <w:p w14:paraId="08993189" w14:textId="1FF8552D" w:rsidR="00DD41C7" w:rsidRDefault="00DD41C7" w:rsidP="00DD41C7">
      <w:pPr>
        <w:spacing w:line="240" w:lineRule="auto"/>
        <w:rPr>
          <w:rFonts w:ascii="Calibri" w:eastAsia="Calibri" w:hAnsi="Calibri" w:cs="Calibri"/>
          <w:b/>
        </w:rPr>
      </w:pPr>
      <w:r>
        <w:rPr>
          <w:rFonts w:ascii="Calibri" w:eastAsia="Calibri" w:hAnsi="Calibri" w:cs="Calibri"/>
          <w:b/>
        </w:rPr>
        <w:t>COURSE DESCRIPTION</w:t>
      </w:r>
      <w:r w:rsidR="00245655">
        <w:rPr>
          <w:rFonts w:ascii="Calibri" w:eastAsia="Calibri" w:hAnsi="Calibri" w:cs="Calibri"/>
          <w:b/>
        </w:rPr>
        <w:t xml:space="preserve">: Argument, Contested </w:t>
      </w:r>
      <w:r w:rsidR="00AB1FCA">
        <w:rPr>
          <w:rFonts w:ascii="Calibri" w:eastAsia="Calibri" w:hAnsi="Calibri" w:cs="Calibri"/>
          <w:b/>
        </w:rPr>
        <w:t>Territory</w:t>
      </w:r>
    </w:p>
    <w:p w14:paraId="14E86A17" w14:textId="707E899E" w:rsidR="00AB1FCA" w:rsidRPr="00AB1FCA" w:rsidRDefault="003C3B3B" w:rsidP="00DD41C7">
      <w:pPr>
        <w:spacing w:line="240" w:lineRule="auto"/>
        <w:rPr>
          <w:rFonts w:ascii="Calibri" w:eastAsia="Calibri" w:hAnsi="Calibri" w:cs="Calibri"/>
        </w:rPr>
      </w:pPr>
      <w:r>
        <w:rPr>
          <w:rFonts w:ascii="Calibri" w:eastAsia="Calibri" w:hAnsi="Calibri" w:cs="Calibri"/>
        </w:rPr>
        <w:t xml:space="preserve">“Argument” is one of the most frequently taught genres in higher education. We also engage in argument on a regular basis, from trying to pick a restaurant or TV show to watch to discussing current political debates and everywhere in between. Therefore, this course takes argument as one of the genres you will write in, but also its subject. In the first two units, you will explore how argument functions in different mediums and how it changes across different discourse communities. Then, we will transition to discuss academic argument as one type of approach to argument while learning about argumentation in different disciplines and cultures. Finally, you will leverage your knowledge to craft an argument, in the medium and for the audience of your choosing, on a current topic of conversation. The goal of this course is to consider argument as contextual, negotiated, and malleable, rather than rigid and monolithic. </w:t>
      </w:r>
    </w:p>
    <w:p w14:paraId="333AC22B" w14:textId="77777777" w:rsidR="00AB1FCA" w:rsidRDefault="00AB1FCA" w:rsidP="00DD41C7">
      <w:pPr>
        <w:spacing w:line="240" w:lineRule="auto"/>
        <w:rPr>
          <w:rFonts w:ascii="Calibri" w:eastAsia="Calibri" w:hAnsi="Calibri" w:cs="Calibri"/>
          <w:b/>
        </w:rPr>
      </w:pPr>
    </w:p>
    <w:p w14:paraId="189EB7E6" w14:textId="318B6B0D" w:rsidR="00D0051D" w:rsidRPr="005C129B" w:rsidRDefault="00123B74" w:rsidP="005C129B">
      <w:pPr>
        <w:spacing w:line="240" w:lineRule="auto"/>
        <w:rPr>
          <w:rFonts w:ascii="Calibri" w:eastAsia="Calibri" w:hAnsi="Calibri" w:cs="Calibri"/>
          <w:b/>
        </w:rPr>
      </w:pPr>
      <w:r>
        <w:rPr>
          <w:rFonts w:ascii="Calibri" w:hAnsi="Calibri"/>
        </w:rPr>
        <w:pict w14:anchorId="6E4D9649">
          <v:rect id="_x0000_i1025" style="width:0;height:1.5pt" o:hralign="center" o:hrstd="t" o:hr="t" fillcolor="#a0a0a0" stroked="f"/>
        </w:pict>
      </w:r>
    </w:p>
    <w:p w14:paraId="08364787"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OVERVIEW AND OUTCOMES</w:t>
      </w:r>
    </w:p>
    <w:p w14:paraId="06497503" w14:textId="77777777" w:rsidR="005C129B" w:rsidRPr="005C129B" w:rsidRDefault="005C129B" w:rsidP="005C129B">
      <w:pPr>
        <w:spacing w:line="240" w:lineRule="auto"/>
        <w:jc w:val="both"/>
        <w:rPr>
          <w:rFonts w:ascii="Calibri" w:hAnsi="Calibri"/>
        </w:rPr>
      </w:pPr>
      <w:r w:rsidRPr="005C129B">
        <w:rPr>
          <w:rFonts w:ascii="Calibri" w:hAnsi="Calibri"/>
        </w:rPr>
        <w:t xml:space="preserve">English 20803: Intermediate Composition, Writing Argument, is a writing workshop that builds on and goes beyond ENGL 10803 by focusing on the analysis and production of arguments. You will work individually and in groups to read, research, analyze and produce arguments in a variety of media including print, visual, oral, and digital. Throughout the semester, we will ask ourselves: How does argument lead to meaningful, lasting change? To find out, we will read and examine various argumentative “texts”, including written texts, music videos, as well as TV programs and film. Throughout the semester you will get a chance to elicit change in issues of importance to you using what you’ve learned about argument.    </w:t>
      </w:r>
    </w:p>
    <w:p w14:paraId="4B1A9D14" w14:textId="77777777" w:rsidR="005C129B" w:rsidRPr="005C129B" w:rsidRDefault="005C129B" w:rsidP="005C129B">
      <w:pPr>
        <w:spacing w:line="240" w:lineRule="auto"/>
        <w:jc w:val="both"/>
        <w:rPr>
          <w:rFonts w:ascii="Calibri" w:hAnsi="Calibri"/>
        </w:rPr>
      </w:pPr>
    </w:p>
    <w:p w14:paraId="5708E072" w14:textId="77777777" w:rsidR="005C129B" w:rsidRPr="005C129B" w:rsidRDefault="005C129B" w:rsidP="005C129B">
      <w:pPr>
        <w:tabs>
          <w:tab w:val="left" w:pos="3256"/>
        </w:tabs>
        <w:spacing w:line="240" w:lineRule="auto"/>
        <w:jc w:val="both"/>
        <w:rPr>
          <w:rFonts w:ascii="Calibri" w:hAnsi="Calibri"/>
          <w:b/>
        </w:rPr>
      </w:pPr>
      <w:r w:rsidRPr="005C129B">
        <w:rPr>
          <w:rFonts w:ascii="Calibri" w:hAnsi="Calibri"/>
          <w:b/>
        </w:rPr>
        <w:t>Objectives &amp; Outcomes</w:t>
      </w:r>
      <w:r w:rsidRPr="005C129B">
        <w:rPr>
          <w:rFonts w:ascii="Calibri" w:hAnsi="Calibri"/>
          <w:b/>
        </w:rPr>
        <w:tab/>
      </w:r>
    </w:p>
    <w:p w14:paraId="0A975E51" w14:textId="77777777" w:rsidR="005C129B" w:rsidRPr="005C129B" w:rsidRDefault="005C129B" w:rsidP="005C129B">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 xml:space="preserve">Students will demonstrate facility with the language and analysis of argument. </w:t>
      </w:r>
    </w:p>
    <w:p w14:paraId="6C0A084A"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 xml:space="preserve">Study the terminology and language of argument </w:t>
      </w:r>
    </w:p>
    <w:p w14:paraId="57ECE7EE"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Analyze a variety of arguments in different media (print, oral, electronic, and visual)</w:t>
      </w:r>
    </w:p>
    <w:p w14:paraId="368A88C7"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Analyze and assess genre, discourse conventions, rhetorical situation, and argument strategy in complex texts</w:t>
      </w:r>
    </w:p>
    <w:p w14:paraId="7BAE02AC"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Study the implications of contemporary argumentation for individuals and communities</w:t>
      </w:r>
    </w:p>
    <w:p w14:paraId="5DA96C28"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Examine how their role as citizens includes participation as critical consumers and producers of argument.</w:t>
      </w:r>
    </w:p>
    <w:p w14:paraId="47A7151F" w14:textId="77777777" w:rsidR="005C129B" w:rsidRPr="005C129B" w:rsidRDefault="005C129B" w:rsidP="005C129B">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 xml:space="preserve">Students will demonstrate the ability to write an argument for a specific rhetorical situation. </w:t>
      </w:r>
    </w:p>
    <w:p w14:paraId="6FE210E3"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 xml:space="preserve">Compose a variety of arguments in different media (print, electronic, visual, oral) </w:t>
      </w:r>
    </w:p>
    <w:p w14:paraId="4EAED15F"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lastRenderedPageBreak/>
        <w:t>Produce an argument with a situation-appropriate controlling idea and recognize such in others’ texts</w:t>
      </w:r>
    </w:p>
    <w:p w14:paraId="23A2FB8F"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Practice the complex dynamics of collaborative work and analyze how that affects the rhetorical situation in analyzing and producing arguments</w:t>
      </w:r>
    </w:p>
    <w:p w14:paraId="3E9972D1" w14:textId="77777777" w:rsidR="005C129B" w:rsidRPr="005C129B" w:rsidRDefault="005C129B" w:rsidP="005C129B">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 xml:space="preserve">Students will demonstrate competency in using sources, (primary, secondary, electronic) in argument construction.    </w:t>
      </w:r>
    </w:p>
    <w:p w14:paraId="1FD69BE9"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Find, evaluate, and analyze primary and secondary sources for appropriateness, timeliness, and validity</w:t>
      </w:r>
    </w:p>
    <w:p w14:paraId="07280746"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Incorporate and synthesize source material in argumentative composing</w:t>
      </w:r>
    </w:p>
    <w:p w14:paraId="25ABC2CD"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Practice connecting their personal experiences, values, and beliefs with larger social conventions and contexts</w:t>
      </w:r>
    </w:p>
    <w:p w14:paraId="495CF90E"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Summarize, paraphrase and quote from sources using appropriate documentation style</w:t>
      </w:r>
    </w:p>
    <w:p w14:paraId="0ECB6BF9" w14:textId="77777777" w:rsidR="005C129B" w:rsidRPr="005C129B"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Proofread and edit for style, grammar/mechanics, and other issues</w:t>
      </w:r>
    </w:p>
    <w:p w14:paraId="47B406E4" w14:textId="77777777" w:rsidR="005C129B" w:rsidRPr="005C129B" w:rsidRDefault="005C129B" w:rsidP="005C129B">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Students will demonstrate the ability to use computers effectively as a communication mechanism.</w:t>
      </w:r>
    </w:p>
    <w:p w14:paraId="2562C98E" w14:textId="60793B95" w:rsidR="00463C66" w:rsidRDefault="005C129B" w:rsidP="005C129B">
      <w:pPr>
        <w:numPr>
          <w:ilvl w:val="1"/>
          <w:numId w:val="1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r w:rsidRPr="005C129B">
        <w:rPr>
          <w:rFonts w:ascii="Calibri" w:hAnsi="Calibri"/>
        </w:rPr>
        <w:t>Correspond online using e-mail, blogs, etc.; find, evaluate, and use online sources in academic assignments; and use computers for presentations and produce and incorporate non-print information (images, videos, and illustrations) in academic arguments.</w:t>
      </w:r>
    </w:p>
    <w:p w14:paraId="541E44B3" w14:textId="77777777" w:rsidR="00497E23" w:rsidRPr="005C129B" w:rsidRDefault="00497E23" w:rsidP="00497E23">
      <w:pPr>
        <w:pBdr>
          <w:top w:val="none" w:sz="0" w:space="0" w:color="auto"/>
          <w:left w:val="none" w:sz="0" w:space="0" w:color="auto"/>
          <w:bottom w:val="none" w:sz="0" w:space="0" w:color="auto"/>
          <w:right w:val="none" w:sz="0" w:space="0" w:color="auto"/>
          <w:between w:val="none" w:sz="0" w:space="0" w:color="auto"/>
        </w:pBdr>
        <w:spacing w:line="240" w:lineRule="auto"/>
        <w:ind w:left="1440"/>
        <w:rPr>
          <w:rFonts w:ascii="Calibri" w:hAnsi="Calibri"/>
        </w:rPr>
      </w:pPr>
    </w:p>
    <w:p w14:paraId="59DB1950" w14:textId="77777777" w:rsidR="00463C66" w:rsidRPr="005C129B" w:rsidRDefault="00123B74" w:rsidP="005C129B">
      <w:pPr>
        <w:spacing w:line="240" w:lineRule="auto"/>
        <w:rPr>
          <w:rFonts w:ascii="Calibri" w:eastAsia="Calibri" w:hAnsi="Calibri" w:cs="Calibri"/>
          <w:b/>
        </w:rPr>
      </w:pPr>
      <w:r>
        <w:rPr>
          <w:rFonts w:ascii="Calibri" w:hAnsi="Calibri"/>
        </w:rPr>
        <w:pict w14:anchorId="1B156E64">
          <v:rect id="_x0000_i1026" style="width:0;height:1.5pt" o:hralign="center" o:hrstd="t" o:hr="t" fillcolor="#a0a0a0" stroked="f"/>
        </w:pict>
      </w:r>
    </w:p>
    <w:p w14:paraId="4566EBE7"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KEYS TO SUCCESS IN THIS COURSE</w:t>
      </w:r>
    </w:p>
    <w:tbl>
      <w:tblPr>
        <w:tblStyle w:val="TableGrid"/>
        <w:tblW w:w="9440" w:type="dxa"/>
        <w:tblLook w:val="04A0" w:firstRow="1" w:lastRow="0" w:firstColumn="1" w:lastColumn="0" w:noHBand="0" w:noVBand="1"/>
      </w:tblPr>
      <w:tblGrid>
        <w:gridCol w:w="4721"/>
        <w:gridCol w:w="4719"/>
      </w:tblGrid>
      <w:tr w:rsidR="00F32A03" w:rsidRPr="00421727" w14:paraId="138CD347" w14:textId="77777777" w:rsidTr="00123B74">
        <w:trPr>
          <w:trHeight w:val="1589"/>
        </w:trPr>
        <w:tc>
          <w:tcPr>
            <w:tcW w:w="4721" w:type="dxa"/>
            <w:tcBorders>
              <w:top w:val="nil"/>
              <w:left w:val="nil"/>
              <w:bottom w:val="nil"/>
              <w:right w:val="nil"/>
            </w:tcBorders>
          </w:tcPr>
          <w:p w14:paraId="7123E35A" w14:textId="77777777" w:rsidR="00F32A03"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Carefully read assigned readings and bring them to class</w:t>
            </w:r>
          </w:p>
          <w:p w14:paraId="08D5F600" w14:textId="77777777" w:rsidR="00F32A03" w:rsidRPr="00971701"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Participate meaningfully in discussions</w:t>
            </w:r>
          </w:p>
          <w:p w14:paraId="134B0CAF" w14:textId="77777777" w:rsidR="00F32A03" w:rsidRPr="00971701"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Ask questions in or out of class</w:t>
            </w:r>
          </w:p>
          <w:p w14:paraId="41324F45" w14:textId="77777777" w:rsidR="00F32A03" w:rsidRPr="00971701"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Attend class regularly and punctually</w:t>
            </w:r>
          </w:p>
          <w:p w14:paraId="4217DEA9" w14:textId="77777777" w:rsidR="00F32A03" w:rsidRPr="00421727"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Complete process work</w:t>
            </w:r>
          </w:p>
        </w:tc>
        <w:tc>
          <w:tcPr>
            <w:tcW w:w="4719" w:type="dxa"/>
            <w:tcBorders>
              <w:top w:val="nil"/>
              <w:left w:val="nil"/>
              <w:bottom w:val="nil"/>
              <w:right w:val="nil"/>
            </w:tcBorders>
          </w:tcPr>
          <w:p w14:paraId="28C5D602" w14:textId="77777777" w:rsidR="00F32A03"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Turn in work on time</w:t>
            </w:r>
          </w:p>
          <w:p w14:paraId="48AFD1AF" w14:textId="77777777" w:rsidR="00F32A03" w:rsidRPr="00971701"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971701">
              <w:rPr>
                <w:rFonts w:ascii="Calibri" w:eastAsia="Calibri" w:hAnsi="Calibri" w:cs="Calibri"/>
              </w:rPr>
              <w:t>Plan and work proactively (don’t start assignments at the last minute)</w:t>
            </w:r>
          </w:p>
          <w:p w14:paraId="1C0C00F1" w14:textId="77777777" w:rsidR="00F32A03" w:rsidRPr="00421727" w:rsidRDefault="00F32A03" w:rsidP="00F32A03">
            <w:pPr>
              <w:numPr>
                <w:ilvl w:val="0"/>
                <w:numId w:val="1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Pr>
                <w:rFonts w:ascii="Calibri" w:eastAsia="Calibri" w:hAnsi="Calibri" w:cs="Calibri"/>
              </w:rPr>
              <w:t>Stay off unnecessary devices during class (no texting or browsing online)</w:t>
            </w:r>
          </w:p>
        </w:tc>
      </w:tr>
    </w:tbl>
    <w:p w14:paraId="1874CE98" w14:textId="77777777" w:rsidR="00463C66" w:rsidRPr="005C129B" w:rsidRDefault="00463C66" w:rsidP="005C129B">
      <w:pPr>
        <w:spacing w:line="240" w:lineRule="auto"/>
        <w:rPr>
          <w:rFonts w:ascii="Calibri" w:eastAsia="Calibri" w:hAnsi="Calibri" w:cs="Calibri"/>
          <w:b/>
        </w:rPr>
      </w:pPr>
    </w:p>
    <w:p w14:paraId="5426503E" w14:textId="77777777" w:rsidR="00463C66" w:rsidRPr="005C129B" w:rsidRDefault="00123B74" w:rsidP="005C129B">
      <w:pPr>
        <w:spacing w:line="240" w:lineRule="auto"/>
        <w:rPr>
          <w:rFonts w:ascii="Calibri" w:eastAsia="Calibri" w:hAnsi="Calibri" w:cs="Calibri"/>
          <w:b/>
        </w:rPr>
      </w:pPr>
      <w:r>
        <w:rPr>
          <w:rFonts w:ascii="Calibri" w:hAnsi="Calibri"/>
        </w:rPr>
        <w:pict w14:anchorId="2038BD2F">
          <v:rect id="_x0000_i1027" style="width:0;height:1.5pt" o:hralign="center" o:hrstd="t" o:hr="t" fillcolor="#a0a0a0" stroked="f"/>
        </w:pict>
      </w:r>
    </w:p>
    <w:p w14:paraId="5CE14F1C"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REQUIRED TEXTS AND MATERIALS</w:t>
      </w:r>
    </w:p>
    <w:p w14:paraId="4AA4D74A" w14:textId="4DDC42AC" w:rsidR="00463C66" w:rsidRDefault="0023540A" w:rsidP="005C129B">
      <w:pPr>
        <w:spacing w:line="240" w:lineRule="auto"/>
        <w:rPr>
          <w:rFonts w:ascii="Calibri" w:eastAsia="Calibri" w:hAnsi="Calibri" w:cs="Calibri"/>
        </w:rPr>
      </w:pPr>
      <w:r>
        <w:rPr>
          <w:rFonts w:ascii="Calibri" w:eastAsia="Calibri" w:hAnsi="Calibri" w:cs="Calibri"/>
        </w:rPr>
        <w:t>All course materials wil</w:t>
      </w:r>
      <w:r w:rsidR="00F03935">
        <w:rPr>
          <w:rFonts w:ascii="Calibri" w:eastAsia="Calibri" w:hAnsi="Calibri" w:cs="Calibri"/>
        </w:rPr>
        <w:t xml:space="preserve">l be available to you via the class website on Desire2Learn (D2L). </w:t>
      </w:r>
      <w:r w:rsidR="00043542">
        <w:rPr>
          <w:rFonts w:ascii="Calibri" w:eastAsia="Calibri" w:hAnsi="Calibri" w:cs="Calibri"/>
        </w:rPr>
        <w:t>Selections will be taken from</w:t>
      </w:r>
      <w:r w:rsidR="001824B4">
        <w:rPr>
          <w:rFonts w:ascii="Calibri" w:eastAsia="Calibri" w:hAnsi="Calibri" w:cs="Calibri"/>
        </w:rPr>
        <w:t xml:space="preserve"> the following textbook</w:t>
      </w:r>
      <w:r w:rsidR="00043542">
        <w:rPr>
          <w:rFonts w:ascii="Calibri" w:eastAsia="Calibri" w:hAnsi="Calibri" w:cs="Calibri"/>
        </w:rPr>
        <w:t>:</w:t>
      </w:r>
    </w:p>
    <w:p w14:paraId="0902EBA5" w14:textId="4D1020A4" w:rsidR="000453F1" w:rsidRDefault="00043542" w:rsidP="00C35DB5">
      <w:pPr>
        <w:pStyle w:val="ListParagraph"/>
        <w:numPr>
          <w:ilvl w:val="0"/>
          <w:numId w:val="18"/>
        </w:numPr>
        <w:spacing w:line="240" w:lineRule="auto"/>
        <w:rPr>
          <w:rFonts w:ascii="Calibri" w:eastAsia="Calibri" w:hAnsi="Calibri" w:cs="Calibri"/>
        </w:rPr>
      </w:pPr>
      <w:r>
        <w:rPr>
          <w:rFonts w:ascii="Calibri" w:eastAsia="Calibri" w:hAnsi="Calibri" w:cs="Calibri"/>
          <w:i/>
        </w:rPr>
        <w:t>Everything’s An Argument</w:t>
      </w:r>
      <w:r>
        <w:rPr>
          <w:rFonts w:ascii="Calibri" w:eastAsia="Calibri" w:hAnsi="Calibri" w:cs="Calibri"/>
        </w:rPr>
        <w:t>, 6</w:t>
      </w:r>
      <w:r w:rsidRPr="00043542">
        <w:rPr>
          <w:rFonts w:ascii="Calibri" w:eastAsia="Calibri" w:hAnsi="Calibri" w:cs="Calibri"/>
          <w:vertAlign w:val="superscript"/>
        </w:rPr>
        <w:t>th</w:t>
      </w:r>
      <w:r>
        <w:rPr>
          <w:rFonts w:ascii="Calibri" w:eastAsia="Calibri" w:hAnsi="Calibri" w:cs="Calibri"/>
        </w:rPr>
        <w:t xml:space="preserve"> edition, by Andrea A. Lunsford, John J. Ruszkiewicz, and Keith Walters</w:t>
      </w:r>
    </w:p>
    <w:p w14:paraId="043788C0" w14:textId="77777777" w:rsidR="003C3B3B" w:rsidRPr="001824B4" w:rsidRDefault="003C3B3B" w:rsidP="003C3B3B">
      <w:pPr>
        <w:pStyle w:val="ListParagraph"/>
        <w:spacing w:line="240" w:lineRule="auto"/>
        <w:rPr>
          <w:rFonts w:ascii="Calibri" w:eastAsia="Calibri" w:hAnsi="Calibri" w:cs="Calibri"/>
        </w:rPr>
      </w:pPr>
    </w:p>
    <w:p w14:paraId="51C4BA8A" w14:textId="2A79915E" w:rsidR="00C35DB5" w:rsidRPr="00C35DB5" w:rsidRDefault="000453F1" w:rsidP="00C35DB5">
      <w:pPr>
        <w:spacing w:line="240" w:lineRule="auto"/>
        <w:rPr>
          <w:rFonts w:ascii="Calibri" w:eastAsia="Calibri" w:hAnsi="Calibri" w:cs="Calibri"/>
        </w:rPr>
      </w:pPr>
      <w:r>
        <w:rPr>
          <w:rFonts w:ascii="Calibri" w:eastAsia="Calibri" w:hAnsi="Calibri" w:cs="Calibri"/>
        </w:rPr>
        <w:t>Additional primary and secondary readings will also be provided.</w:t>
      </w:r>
    </w:p>
    <w:p w14:paraId="03352FDB" w14:textId="77777777" w:rsidR="00C35DB5" w:rsidRDefault="00C35DB5" w:rsidP="00C35DB5">
      <w:pPr>
        <w:spacing w:line="240" w:lineRule="auto"/>
        <w:rPr>
          <w:rFonts w:ascii="Calibri" w:eastAsia="Calibri" w:hAnsi="Calibri" w:cs="Calibri"/>
          <w:b/>
        </w:rPr>
      </w:pPr>
    </w:p>
    <w:p w14:paraId="39805E81" w14:textId="77777777" w:rsidR="006B0C3A" w:rsidRPr="00971701" w:rsidRDefault="006B0C3A" w:rsidP="00C35DB5">
      <w:pPr>
        <w:spacing w:line="240" w:lineRule="auto"/>
        <w:rPr>
          <w:rFonts w:ascii="Calibri" w:eastAsia="Calibri" w:hAnsi="Calibri" w:cs="Calibri"/>
          <w:b/>
        </w:rPr>
      </w:pPr>
      <w:r w:rsidRPr="00971701">
        <w:rPr>
          <w:rFonts w:ascii="Calibri" w:eastAsia="Calibri" w:hAnsi="Calibri" w:cs="Calibri"/>
          <w:b/>
        </w:rPr>
        <w:t>D2L Class Website</w:t>
      </w:r>
    </w:p>
    <w:p w14:paraId="0CB6408D" w14:textId="77777777" w:rsidR="006B0C3A" w:rsidRPr="00971701" w:rsidRDefault="006B0C3A" w:rsidP="00C35DB5">
      <w:pPr>
        <w:spacing w:line="240" w:lineRule="auto"/>
        <w:rPr>
          <w:rFonts w:ascii="Calibri" w:eastAsia="Calibri" w:hAnsi="Calibri" w:cs="Calibri"/>
        </w:rPr>
      </w:pPr>
      <w:r w:rsidRPr="00971701">
        <w:rPr>
          <w:rFonts w:ascii="Calibri" w:eastAsia="Calibri" w:hAnsi="Calibri" w:cs="Calibri"/>
        </w:rPr>
        <w:t xml:space="preserve">All relevant course materials as well as all assignment submissions will be posted on our course website, accessible through </w:t>
      </w:r>
      <w:hyperlink r:id="rId8">
        <w:r w:rsidRPr="00971701">
          <w:rPr>
            <w:rFonts w:ascii="Calibri" w:eastAsia="Calibri" w:hAnsi="Calibri" w:cs="Calibri"/>
            <w:color w:val="1155CC"/>
            <w:u w:val="single"/>
          </w:rPr>
          <w:t>my.tcu.edu</w:t>
        </w:r>
      </w:hyperlink>
      <w:r w:rsidRPr="00971701">
        <w:rPr>
          <w:rFonts w:ascii="Calibri" w:eastAsia="Calibri" w:hAnsi="Calibri" w:cs="Calibri"/>
        </w:rPr>
        <w:t xml:space="preserve"> or by visiting </w:t>
      </w:r>
      <w:hyperlink r:id="rId9">
        <w:r w:rsidRPr="00971701">
          <w:rPr>
            <w:rFonts w:ascii="Calibri" w:eastAsia="Calibri" w:hAnsi="Calibri" w:cs="Calibri"/>
            <w:color w:val="1155CC"/>
            <w:highlight w:val="white"/>
            <w:u w:val="single"/>
          </w:rPr>
          <w:t>d2l.tcu.edu/</w:t>
        </w:r>
      </w:hyperlink>
      <w:r w:rsidRPr="00971701">
        <w:rPr>
          <w:rFonts w:ascii="Calibri" w:eastAsia="Calibri" w:hAnsi="Calibri" w:cs="Calibri"/>
        </w:rPr>
        <w:t xml:space="preserve">. This will be homebase for this course and you should check regularly for  assignments, some required course readings, in-class activities, student drafts for peer response, as well as grades. </w:t>
      </w:r>
    </w:p>
    <w:p w14:paraId="46D711DA" w14:textId="77777777" w:rsidR="006B0C3A" w:rsidRPr="00971701" w:rsidRDefault="006B0C3A" w:rsidP="00C35DB5">
      <w:pPr>
        <w:spacing w:line="240" w:lineRule="auto"/>
        <w:rPr>
          <w:rFonts w:ascii="Calibri" w:eastAsia="Calibri" w:hAnsi="Calibri" w:cs="Calibri"/>
        </w:rPr>
      </w:pPr>
    </w:p>
    <w:p w14:paraId="1B482356" w14:textId="39C7D7AD" w:rsidR="006B0C3A" w:rsidRPr="00C35DB5" w:rsidRDefault="006B0C3A" w:rsidP="00C35DB5">
      <w:pPr>
        <w:pBdr>
          <w:bottom w:val="none" w:sz="0" w:space="11" w:color="auto"/>
        </w:pBdr>
        <w:spacing w:line="240" w:lineRule="auto"/>
        <w:rPr>
          <w:rFonts w:ascii="Calibri" w:eastAsia="Calibri" w:hAnsi="Calibri" w:cs="Calibri"/>
          <w:i/>
        </w:rPr>
      </w:pPr>
      <w:r w:rsidRPr="00971701">
        <w:rPr>
          <w:rFonts w:ascii="Calibri" w:eastAsia="Calibri" w:hAnsi="Calibri" w:cs="Calibri"/>
        </w:rPr>
        <w:t xml:space="preserve">***A note on browsers: </w:t>
      </w:r>
      <w:r w:rsidRPr="00971701">
        <w:rPr>
          <w:rFonts w:ascii="Calibri" w:eastAsia="Calibri" w:hAnsi="Calibri" w:cs="Calibri"/>
          <w:b/>
        </w:rPr>
        <w:t>Chrome is the preferred browser</w:t>
      </w:r>
      <w:r w:rsidRPr="00971701">
        <w:rPr>
          <w:rFonts w:ascii="Calibri" w:eastAsia="Calibri" w:hAnsi="Calibri" w:cs="Calibri"/>
        </w:rPr>
        <w:t xml:space="preserve"> for D2L!!</w:t>
      </w:r>
    </w:p>
    <w:p w14:paraId="30E3FDDD" w14:textId="77777777" w:rsidR="00463C66" w:rsidRPr="005C129B" w:rsidRDefault="00123B74" w:rsidP="00C35DB5">
      <w:pPr>
        <w:spacing w:line="240" w:lineRule="auto"/>
        <w:rPr>
          <w:rFonts w:ascii="Calibri" w:eastAsia="Calibri" w:hAnsi="Calibri" w:cs="Calibri"/>
          <w:b/>
        </w:rPr>
      </w:pPr>
      <w:r>
        <w:rPr>
          <w:rFonts w:ascii="Calibri" w:hAnsi="Calibri"/>
        </w:rPr>
        <w:pict w14:anchorId="3BBE7929">
          <v:rect id="_x0000_i1028" style="width:0;height:1.5pt" o:hralign="center" o:hrstd="t" o:hr="t" fillcolor="#a0a0a0" stroked="f"/>
        </w:pict>
      </w:r>
    </w:p>
    <w:p w14:paraId="358EC1CE"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COURSE REQUIREMENTS</w:t>
      </w:r>
    </w:p>
    <w:p w14:paraId="40ADD05B" w14:textId="77777777" w:rsidR="00463C66" w:rsidRPr="005C129B" w:rsidRDefault="00463C66" w:rsidP="005C129B">
      <w:pPr>
        <w:spacing w:line="240" w:lineRule="auto"/>
        <w:rPr>
          <w:rFonts w:ascii="Calibri" w:eastAsia="Calibri" w:hAnsi="Calibri" w:cs="Calibri"/>
          <w:b/>
        </w:rPr>
      </w:pPr>
    </w:p>
    <w:p w14:paraId="33C14ED7" w14:textId="77777777" w:rsidR="001824B4" w:rsidRDefault="00463C66" w:rsidP="001824B4">
      <w:pPr>
        <w:spacing w:line="240" w:lineRule="auto"/>
        <w:ind w:left="720" w:hanging="720"/>
        <w:rPr>
          <w:rFonts w:ascii="Calibri" w:eastAsia="Calibri" w:hAnsi="Calibri" w:cs="Calibri"/>
        </w:rPr>
      </w:pPr>
      <w:r w:rsidRPr="005C129B">
        <w:rPr>
          <w:rFonts w:ascii="Calibri" w:eastAsia="Calibri" w:hAnsi="Calibri" w:cs="Calibri"/>
          <w:i/>
        </w:rPr>
        <w:t>WRITING PROJECTS</w:t>
      </w:r>
      <w:r w:rsidR="0012010A" w:rsidRPr="005C129B">
        <w:rPr>
          <w:rFonts w:ascii="Calibri" w:eastAsia="Calibri" w:hAnsi="Calibri" w:cs="Calibri"/>
          <w:i/>
        </w:rPr>
        <w:tab/>
      </w:r>
      <w:r w:rsidR="0012010A" w:rsidRPr="005C129B">
        <w:rPr>
          <w:rFonts w:ascii="Calibri" w:eastAsia="Calibri" w:hAnsi="Calibri" w:cs="Calibri"/>
        </w:rPr>
        <w:t xml:space="preserve">We’ll be producing four writing projects that build on one another. </w:t>
      </w:r>
      <w:r w:rsidR="001824B4">
        <w:rPr>
          <w:rFonts w:ascii="Calibri" w:eastAsia="Calibri" w:hAnsi="Calibri" w:cs="Calibri"/>
        </w:rPr>
        <w:t>Two out of</w:t>
      </w:r>
    </w:p>
    <w:p w14:paraId="6A504CFD" w14:textId="77777777" w:rsidR="001824B4" w:rsidRDefault="0006708D" w:rsidP="001824B4">
      <w:pPr>
        <w:spacing w:line="240" w:lineRule="auto"/>
        <w:ind w:left="720" w:hanging="720"/>
        <w:rPr>
          <w:rFonts w:ascii="Calibri" w:eastAsia="Calibri" w:hAnsi="Calibri" w:cs="Calibri"/>
        </w:rPr>
      </w:pPr>
      <w:r>
        <w:rPr>
          <w:rFonts w:ascii="Calibri" w:eastAsia="Calibri" w:hAnsi="Calibri" w:cs="Calibri"/>
        </w:rPr>
        <w:t>the four projects will be paired or in groups, so collaboration is built into this course. The first half of the</w:t>
      </w:r>
    </w:p>
    <w:p w14:paraId="10CDA33A" w14:textId="3E6DBEF1" w:rsidR="001824B4" w:rsidRDefault="00B00BD6" w:rsidP="001824B4">
      <w:pPr>
        <w:spacing w:line="240" w:lineRule="auto"/>
        <w:ind w:left="720" w:hanging="720"/>
        <w:rPr>
          <w:rFonts w:ascii="Calibri" w:eastAsia="Calibri" w:hAnsi="Calibri" w:cs="Calibri"/>
        </w:rPr>
      </w:pPr>
      <w:r>
        <w:rPr>
          <w:rFonts w:ascii="Calibri" w:eastAsia="Calibri" w:hAnsi="Calibri" w:cs="Calibri"/>
        </w:rPr>
        <w:t>course</w:t>
      </w:r>
      <w:r w:rsidR="0006708D">
        <w:rPr>
          <w:rFonts w:ascii="Calibri" w:eastAsia="Calibri" w:hAnsi="Calibri" w:cs="Calibri"/>
        </w:rPr>
        <w:t xml:space="preserve"> will focus on how the conventions of argumentation change based on medium and discourse</w:t>
      </w:r>
    </w:p>
    <w:p w14:paraId="36A40BBF" w14:textId="77777777" w:rsidR="001824B4" w:rsidRDefault="0006708D" w:rsidP="001824B4">
      <w:pPr>
        <w:spacing w:line="240" w:lineRule="auto"/>
        <w:ind w:left="720" w:hanging="720"/>
        <w:rPr>
          <w:rFonts w:ascii="Calibri" w:eastAsia="Calibri" w:hAnsi="Calibri" w:cs="Calibri"/>
        </w:rPr>
      </w:pPr>
      <w:r>
        <w:rPr>
          <w:rFonts w:ascii="Calibri" w:eastAsia="Calibri" w:hAnsi="Calibri" w:cs="Calibri"/>
        </w:rPr>
        <w:t>community. Then, we will consider how arguments are shaped by cultur</w:t>
      </w:r>
      <w:r w:rsidR="001824B4">
        <w:rPr>
          <w:rFonts w:ascii="Calibri" w:eastAsia="Calibri" w:hAnsi="Calibri" w:cs="Calibri"/>
        </w:rPr>
        <w:t>e. Finally, you will craft your</w:t>
      </w:r>
    </w:p>
    <w:p w14:paraId="34853B13" w14:textId="77777777" w:rsidR="001824B4" w:rsidRDefault="0006708D" w:rsidP="001824B4">
      <w:pPr>
        <w:spacing w:line="240" w:lineRule="auto"/>
        <w:ind w:left="720" w:hanging="720"/>
        <w:rPr>
          <w:rFonts w:ascii="Calibri" w:eastAsia="Calibri" w:hAnsi="Calibri" w:cs="Calibri"/>
        </w:rPr>
      </w:pPr>
      <w:r>
        <w:rPr>
          <w:rFonts w:ascii="Calibri" w:eastAsia="Calibri" w:hAnsi="Calibri" w:cs="Calibri"/>
        </w:rPr>
        <w:t xml:space="preserve">own argument for a particular audience in a medium of your choosing. </w:t>
      </w:r>
      <w:r w:rsidR="001824B4">
        <w:rPr>
          <w:rFonts w:ascii="Calibri" w:eastAsia="Calibri" w:hAnsi="Calibri" w:cs="Calibri"/>
        </w:rPr>
        <w:t>Each piece will go through</w:t>
      </w:r>
    </w:p>
    <w:p w14:paraId="671F08B3" w14:textId="3DC0145A" w:rsidR="00463C66" w:rsidRPr="003C3B3B" w:rsidRDefault="0012010A" w:rsidP="003C3B3B">
      <w:pPr>
        <w:spacing w:line="240" w:lineRule="auto"/>
        <w:ind w:left="720" w:hanging="720"/>
        <w:rPr>
          <w:rFonts w:ascii="Calibri" w:eastAsia="Calibri" w:hAnsi="Calibri" w:cs="Calibri"/>
        </w:rPr>
      </w:pPr>
      <w:r w:rsidRPr="005C129B">
        <w:rPr>
          <w:rFonts w:ascii="Calibri" w:eastAsia="Calibri" w:hAnsi="Calibri" w:cs="Calibri"/>
        </w:rPr>
        <w:t>multiple drafts and revisions. Before each as</w:t>
      </w:r>
      <w:r w:rsidR="001824B4">
        <w:rPr>
          <w:rFonts w:ascii="Calibri" w:eastAsia="Calibri" w:hAnsi="Calibri" w:cs="Calibri"/>
        </w:rPr>
        <w:t>signment is due, you’ll receiv</w:t>
      </w:r>
      <w:r w:rsidR="003C3B3B">
        <w:rPr>
          <w:rFonts w:ascii="Calibri" w:eastAsia="Calibri" w:hAnsi="Calibri" w:cs="Calibri"/>
        </w:rPr>
        <w:t xml:space="preserve">e </w:t>
      </w:r>
      <w:r w:rsidRPr="005C129B">
        <w:rPr>
          <w:rFonts w:ascii="Calibri" w:eastAsia="Calibri" w:hAnsi="Calibri" w:cs="Calibri"/>
        </w:rPr>
        <w:t>a detailed assignment sheet</w:t>
      </w:r>
      <w:r w:rsidR="003C3B3B">
        <w:rPr>
          <w:rFonts w:ascii="Calibri" w:eastAsia="Calibri" w:hAnsi="Calibri" w:cs="Calibri"/>
        </w:rPr>
        <w:t>.</w:t>
      </w:r>
    </w:p>
    <w:p w14:paraId="2C9DAC78" w14:textId="77777777" w:rsidR="00463C66" w:rsidRPr="005C129B" w:rsidRDefault="00463C66" w:rsidP="005C129B">
      <w:pPr>
        <w:spacing w:line="240" w:lineRule="auto"/>
        <w:rPr>
          <w:rFonts w:ascii="Calibri" w:eastAsia="Calibri" w:hAnsi="Calibri" w:cs="Calibri"/>
          <w:i/>
        </w:rPr>
      </w:pPr>
    </w:p>
    <w:p w14:paraId="37EE5195" w14:textId="22D4D333" w:rsidR="00463C66" w:rsidRPr="005C129B" w:rsidRDefault="00463C66" w:rsidP="001474F6">
      <w:pPr>
        <w:spacing w:line="240" w:lineRule="auto"/>
        <w:ind w:left="720"/>
        <w:rPr>
          <w:rFonts w:ascii="Calibri" w:eastAsia="Calibri" w:hAnsi="Calibri" w:cs="Calibri"/>
        </w:rPr>
      </w:pPr>
      <w:r w:rsidRPr="005C129B">
        <w:rPr>
          <w:rFonts w:ascii="Calibri" w:eastAsia="Calibri" w:hAnsi="Calibri" w:cs="Calibri"/>
          <w:i/>
        </w:rPr>
        <w:t>Project 1: Argument Across Mediums</w:t>
      </w:r>
      <w:r w:rsidRPr="005C129B">
        <w:rPr>
          <w:rFonts w:ascii="Calibri" w:eastAsia="Calibri" w:hAnsi="Calibri" w:cs="Calibri"/>
          <w:i/>
        </w:rPr>
        <w:tab/>
      </w:r>
      <w:r w:rsidR="00AC08AF">
        <w:rPr>
          <w:rFonts w:ascii="Calibri" w:eastAsia="Calibri" w:hAnsi="Calibri" w:cs="Calibri"/>
        </w:rPr>
        <w:t>In this unit</w:t>
      </w:r>
      <w:r w:rsidR="001474F6">
        <w:rPr>
          <w:rFonts w:ascii="Calibri" w:eastAsia="Calibri" w:hAnsi="Calibri" w:cs="Calibri"/>
        </w:rPr>
        <w:t xml:space="preserve">, we will discuss and analyze </w:t>
      </w:r>
      <w:r w:rsidR="009F43B0">
        <w:rPr>
          <w:rFonts w:ascii="Calibri" w:eastAsia="Calibri" w:hAnsi="Calibri" w:cs="Calibri"/>
        </w:rPr>
        <w:t>how forms, conventions, and expectations of</w:t>
      </w:r>
      <w:r w:rsidR="001474F6">
        <w:rPr>
          <w:rFonts w:ascii="Calibri" w:eastAsia="Calibri" w:hAnsi="Calibri" w:cs="Calibri"/>
        </w:rPr>
        <w:t xml:space="preserve"> argument </w:t>
      </w:r>
      <w:r w:rsidR="009F43B0">
        <w:rPr>
          <w:rFonts w:ascii="Calibri" w:eastAsia="Calibri" w:hAnsi="Calibri" w:cs="Calibri"/>
        </w:rPr>
        <w:t>change</w:t>
      </w:r>
      <w:r w:rsidR="001474F6">
        <w:rPr>
          <w:rFonts w:ascii="Calibri" w:eastAsia="Calibri" w:hAnsi="Calibri" w:cs="Calibri"/>
        </w:rPr>
        <w:t xml:space="preserve"> across mediums (print, digital, video, news, social media, </w:t>
      </w:r>
      <w:proofErr w:type="spellStart"/>
      <w:r w:rsidR="001474F6">
        <w:rPr>
          <w:rFonts w:ascii="Calibri" w:eastAsia="Calibri" w:hAnsi="Calibri" w:cs="Calibri"/>
        </w:rPr>
        <w:t>etc</w:t>
      </w:r>
      <w:proofErr w:type="spellEnd"/>
      <w:r w:rsidR="001474F6">
        <w:rPr>
          <w:rFonts w:ascii="Calibri" w:eastAsia="Calibri" w:hAnsi="Calibri" w:cs="Calibri"/>
        </w:rPr>
        <w:t xml:space="preserve">) to better understand how argument functions in our society. Your writing project will be a rhetorical analysis </w:t>
      </w:r>
      <w:r w:rsidR="001824B4">
        <w:rPr>
          <w:rFonts w:ascii="Calibri" w:eastAsia="Calibri" w:hAnsi="Calibri" w:cs="Calibri"/>
        </w:rPr>
        <w:t xml:space="preserve">(1,000-1,200 words) </w:t>
      </w:r>
      <w:r w:rsidR="0026496C">
        <w:rPr>
          <w:rFonts w:ascii="Calibri" w:eastAsia="Calibri" w:hAnsi="Calibri" w:cs="Calibri"/>
        </w:rPr>
        <w:t xml:space="preserve">of </w:t>
      </w:r>
      <w:r w:rsidR="00414495">
        <w:rPr>
          <w:rFonts w:ascii="Calibri" w:eastAsia="Calibri" w:hAnsi="Calibri" w:cs="Calibri"/>
        </w:rPr>
        <w:t xml:space="preserve">the conventions of argument in at least </w:t>
      </w:r>
      <w:r w:rsidR="00AB6009">
        <w:rPr>
          <w:rFonts w:ascii="Calibri" w:eastAsia="Calibri" w:hAnsi="Calibri" w:cs="Calibri"/>
        </w:rPr>
        <w:t>two</w:t>
      </w:r>
      <w:r w:rsidR="00414495">
        <w:rPr>
          <w:rFonts w:ascii="Calibri" w:eastAsia="Calibri" w:hAnsi="Calibri" w:cs="Calibri"/>
        </w:rPr>
        <w:t xml:space="preserve"> different mediums</w:t>
      </w:r>
      <w:r w:rsidR="00AC08AF">
        <w:rPr>
          <w:rFonts w:ascii="Calibri" w:eastAsia="Calibri" w:hAnsi="Calibri" w:cs="Calibri"/>
        </w:rPr>
        <w:t xml:space="preserve">. </w:t>
      </w:r>
      <w:r w:rsidR="0006708D">
        <w:rPr>
          <w:rFonts w:ascii="Calibri" w:eastAsia="Calibri" w:hAnsi="Calibri" w:cs="Calibri"/>
        </w:rPr>
        <w:t xml:space="preserve">You may or may not choose to look at the same argument in different mediums. </w:t>
      </w:r>
      <w:r w:rsidR="00AC08AF">
        <w:rPr>
          <w:rFonts w:ascii="Calibri" w:eastAsia="Calibri" w:hAnsi="Calibri" w:cs="Calibri"/>
        </w:rPr>
        <w:t xml:space="preserve">Please feel free to embed images, video, </w:t>
      </w:r>
      <w:proofErr w:type="spellStart"/>
      <w:r w:rsidR="00AC08AF">
        <w:rPr>
          <w:rFonts w:ascii="Calibri" w:eastAsia="Calibri" w:hAnsi="Calibri" w:cs="Calibri"/>
        </w:rPr>
        <w:t>etc</w:t>
      </w:r>
      <w:proofErr w:type="spellEnd"/>
      <w:r w:rsidR="00AC08AF">
        <w:rPr>
          <w:rFonts w:ascii="Calibri" w:eastAsia="Calibri" w:hAnsi="Calibri" w:cs="Calibri"/>
        </w:rPr>
        <w:t xml:space="preserve"> and hyperlink when necessary.</w:t>
      </w:r>
    </w:p>
    <w:p w14:paraId="4CBCA0BD" w14:textId="77777777" w:rsidR="00463C66" w:rsidRPr="005C129B" w:rsidRDefault="00463C66" w:rsidP="005C129B">
      <w:pPr>
        <w:spacing w:line="240" w:lineRule="auto"/>
        <w:rPr>
          <w:rFonts w:ascii="Calibri" w:eastAsia="Calibri" w:hAnsi="Calibri" w:cs="Calibri"/>
          <w:i/>
        </w:rPr>
      </w:pPr>
    </w:p>
    <w:p w14:paraId="7B6F43CE" w14:textId="267E8F27" w:rsidR="00463C66" w:rsidRPr="005C129B" w:rsidRDefault="00463C66" w:rsidP="00AC08AF">
      <w:pPr>
        <w:spacing w:line="240" w:lineRule="auto"/>
        <w:ind w:left="720"/>
        <w:rPr>
          <w:rFonts w:ascii="Calibri" w:eastAsia="Calibri" w:hAnsi="Calibri" w:cs="Calibri"/>
        </w:rPr>
      </w:pPr>
      <w:r w:rsidRPr="005C129B">
        <w:rPr>
          <w:rFonts w:ascii="Calibri" w:eastAsia="Calibri" w:hAnsi="Calibri" w:cs="Calibri"/>
          <w:i/>
        </w:rPr>
        <w:t>Project 2: The Rhetorical Ecology of an Argument</w:t>
      </w:r>
      <w:r w:rsidRPr="005C129B">
        <w:rPr>
          <w:rFonts w:ascii="Calibri" w:eastAsia="Calibri" w:hAnsi="Calibri" w:cs="Calibri"/>
          <w:i/>
        </w:rPr>
        <w:tab/>
      </w:r>
      <w:r w:rsidR="00AC08AF">
        <w:rPr>
          <w:rFonts w:ascii="Calibri" w:eastAsia="Calibri" w:hAnsi="Calibri" w:cs="Calibri"/>
        </w:rPr>
        <w:t xml:space="preserve">In this unit, we will consider how arguments shift as they move across discourse communities and become transformed by and for different audiences. In pairs, you will trace the rhetorical ecology, or circulation, of an argument </w:t>
      </w:r>
      <w:r w:rsidR="0026496C">
        <w:rPr>
          <w:rFonts w:ascii="Calibri" w:eastAsia="Calibri" w:hAnsi="Calibri" w:cs="Calibri"/>
        </w:rPr>
        <w:t>across different discourse communities and mediums</w:t>
      </w:r>
      <w:r w:rsidR="00AC08AF">
        <w:rPr>
          <w:rFonts w:ascii="Calibri" w:eastAsia="Calibri" w:hAnsi="Calibri" w:cs="Calibri"/>
        </w:rPr>
        <w:t xml:space="preserve">. Together, you will create a visual or physical representation of </w:t>
      </w:r>
      <w:r w:rsidR="0026496C">
        <w:rPr>
          <w:rFonts w:ascii="Calibri" w:eastAsia="Calibri" w:hAnsi="Calibri" w:cs="Calibri"/>
        </w:rPr>
        <w:t>the circulation of an argument and an explanation for your ecology (</w:t>
      </w:r>
      <w:r w:rsidR="00F44810">
        <w:rPr>
          <w:rFonts w:ascii="Calibri" w:eastAsia="Calibri" w:hAnsi="Calibri" w:cs="Calibri"/>
        </w:rPr>
        <w:t>750 words</w:t>
      </w:r>
      <w:r w:rsidR="0026496C">
        <w:rPr>
          <w:rFonts w:ascii="Calibri" w:eastAsia="Calibri" w:hAnsi="Calibri" w:cs="Calibri"/>
        </w:rPr>
        <w:t xml:space="preserve">). </w:t>
      </w:r>
      <w:r w:rsidR="00AD45BF">
        <w:rPr>
          <w:rFonts w:ascii="Calibri" w:eastAsia="Calibri" w:hAnsi="Calibri" w:cs="Calibri"/>
        </w:rPr>
        <w:t xml:space="preserve">Because the ecologies will take various forms, there is no specific requirement for the “length” of the project, </w:t>
      </w:r>
      <w:r w:rsidR="00D97376">
        <w:rPr>
          <w:rFonts w:ascii="Calibri" w:eastAsia="Calibri" w:hAnsi="Calibri" w:cs="Calibri"/>
        </w:rPr>
        <w:t>but your ecology should look at five to seven</w:t>
      </w:r>
      <w:r w:rsidR="00B15AE8">
        <w:rPr>
          <w:rFonts w:ascii="Calibri" w:eastAsia="Calibri" w:hAnsi="Calibri" w:cs="Calibri"/>
        </w:rPr>
        <w:t xml:space="preserve"> moments in the circulation of the argument.</w:t>
      </w:r>
    </w:p>
    <w:p w14:paraId="76892B2C" w14:textId="77777777" w:rsidR="00463C66" w:rsidRPr="005C129B" w:rsidRDefault="00463C66" w:rsidP="005C129B">
      <w:pPr>
        <w:spacing w:line="240" w:lineRule="auto"/>
        <w:rPr>
          <w:rFonts w:ascii="Calibri" w:eastAsia="Calibri" w:hAnsi="Calibri" w:cs="Calibri"/>
          <w:i/>
        </w:rPr>
      </w:pPr>
    </w:p>
    <w:p w14:paraId="074A2236" w14:textId="15EAD6BE" w:rsidR="00463C66" w:rsidRPr="005C129B" w:rsidRDefault="00463C66" w:rsidP="008C178E">
      <w:pPr>
        <w:spacing w:line="240" w:lineRule="auto"/>
        <w:ind w:left="720"/>
        <w:rPr>
          <w:rFonts w:ascii="Calibri" w:eastAsia="Calibri" w:hAnsi="Calibri" w:cs="Calibri"/>
        </w:rPr>
      </w:pPr>
      <w:r w:rsidRPr="005C129B">
        <w:rPr>
          <w:rFonts w:ascii="Calibri" w:eastAsia="Calibri" w:hAnsi="Calibri" w:cs="Calibri"/>
          <w:i/>
        </w:rPr>
        <w:t>Project 3: Argument in Different Discourse Communities</w:t>
      </w:r>
      <w:r w:rsidRPr="005C129B">
        <w:rPr>
          <w:rFonts w:ascii="Calibri" w:eastAsia="Calibri" w:hAnsi="Calibri" w:cs="Calibri"/>
        </w:rPr>
        <w:tab/>
      </w:r>
      <w:r w:rsidRPr="005C129B">
        <w:rPr>
          <w:rFonts w:ascii="Calibri" w:eastAsia="Calibri" w:hAnsi="Calibri" w:cs="Calibri"/>
        </w:rPr>
        <w:tab/>
      </w:r>
      <w:r w:rsidR="008E714D">
        <w:rPr>
          <w:rFonts w:ascii="Calibri" w:eastAsia="Calibri" w:hAnsi="Calibri" w:cs="Calibri"/>
        </w:rPr>
        <w:t>For this unit, we</w:t>
      </w:r>
      <w:r w:rsidR="008C178E">
        <w:rPr>
          <w:rFonts w:ascii="Calibri" w:eastAsia="Calibri" w:hAnsi="Calibri" w:cs="Calibri"/>
        </w:rPr>
        <w:t xml:space="preserve"> will transition to examine how discourse communities </w:t>
      </w:r>
      <w:r w:rsidR="008C178E" w:rsidRPr="008C178E">
        <w:rPr>
          <w:rFonts w:ascii="Calibri" w:eastAsia="Calibri" w:hAnsi="Calibri" w:cs="Calibri"/>
          <w:i/>
        </w:rPr>
        <w:t>create</w:t>
      </w:r>
      <w:r w:rsidR="008C178E">
        <w:rPr>
          <w:rFonts w:ascii="Calibri" w:eastAsia="Calibri" w:hAnsi="Calibri" w:cs="Calibri"/>
        </w:rPr>
        <w:t xml:space="preserve"> different types of arguments</w:t>
      </w:r>
      <w:r w:rsidR="008E714D">
        <w:rPr>
          <w:rFonts w:ascii="Calibri" w:eastAsia="Calibri" w:hAnsi="Calibri" w:cs="Calibri"/>
        </w:rPr>
        <w:t xml:space="preserve">, rather than how arguments </w:t>
      </w:r>
      <w:r w:rsidR="008E714D" w:rsidRPr="001824B4">
        <w:rPr>
          <w:rFonts w:ascii="Calibri" w:eastAsia="Calibri" w:hAnsi="Calibri" w:cs="Calibri"/>
          <w:i/>
        </w:rPr>
        <w:t>respond</w:t>
      </w:r>
      <w:r w:rsidR="008E714D">
        <w:rPr>
          <w:rFonts w:ascii="Calibri" w:eastAsia="Calibri" w:hAnsi="Calibri" w:cs="Calibri"/>
        </w:rPr>
        <w:t xml:space="preserve"> to discourse communities</w:t>
      </w:r>
      <w:r w:rsidR="008C178E">
        <w:rPr>
          <w:rFonts w:ascii="Calibri" w:eastAsia="Calibri" w:hAnsi="Calibri" w:cs="Calibri"/>
        </w:rPr>
        <w:t xml:space="preserve">. In groups, you will research and present on how arguments function within a specific discourse community. We will begin by examining the assumptions of argument in Western writing courses in the United States—a discourse we are all engaging in by taking this course. Then, your groups will select an alternative discourse community, either cultural or disciplinary, to study new forms of argument. You will present your finds to the class. Presentations (25 minutes) will include a short lecture with visuals, a handout, and either an example or an activity. </w:t>
      </w:r>
    </w:p>
    <w:p w14:paraId="420F2265" w14:textId="77777777" w:rsidR="00463C66" w:rsidRPr="005C129B" w:rsidRDefault="00463C66" w:rsidP="005C129B">
      <w:pPr>
        <w:spacing w:line="240" w:lineRule="auto"/>
        <w:rPr>
          <w:rFonts w:ascii="Calibri" w:eastAsia="Calibri" w:hAnsi="Calibri" w:cs="Calibri"/>
          <w:i/>
        </w:rPr>
      </w:pPr>
    </w:p>
    <w:p w14:paraId="59A7600C" w14:textId="3CFE1572" w:rsidR="00463C66" w:rsidRPr="0006708D" w:rsidRDefault="00463C66" w:rsidP="0006708D">
      <w:pPr>
        <w:pStyle w:val="NoSpacing"/>
        <w:ind w:left="720"/>
        <w:rPr>
          <w:rFonts w:ascii="Calibri" w:hAnsi="Calibri"/>
        </w:rPr>
      </w:pPr>
      <w:r w:rsidRPr="0006708D">
        <w:rPr>
          <w:rFonts w:ascii="Calibri" w:hAnsi="Calibri"/>
          <w:i/>
        </w:rPr>
        <w:t xml:space="preserve">Project 4: Engaging Discourse Communities </w:t>
      </w:r>
      <w:r w:rsidRPr="0006708D">
        <w:rPr>
          <w:rFonts w:ascii="Calibri" w:hAnsi="Calibri"/>
        </w:rPr>
        <w:tab/>
      </w:r>
      <w:r w:rsidR="008E714D" w:rsidRPr="0006708D">
        <w:rPr>
          <w:rFonts w:ascii="Calibri" w:hAnsi="Calibri"/>
        </w:rPr>
        <w:t xml:space="preserve">In this final unit, </w:t>
      </w:r>
      <w:r w:rsidR="00D97376" w:rsidRPr="0006708D">
        <w:rPr>
          <w:rFonts w:ascii="Calibri" w:hAnsi="Calibri"/>
        </w:rPr>
        <w:t xml:space="preserve">you will develop an argument about a current topic of conversation for a particular audience. You will use the knowledge that you developed in previous units to craft a unique argument in a medium and discourse of your choosing. One phase of the assignment will be short presentations of your proposed final project. </w:t>
      </w:r>
      <w:r w:rsidR="00E16BEB">
        <w:rPr>
          <w:rFonts w:ascii="Calibri" w:hAnsi="Calibri"/>
        </w:rPr>
        <w:t xml:space="preserve">Proposals should include some background on the issue, identification of the stakeholders, target audience, and potential form. </w:t>
      </w:r>
      <w:r w:rsidR="0006708D">
        <w:rPr>
          <w:rFonts w:ascii="Calibri" w:hAnsi="Calibri"/>
        </w:rPr>
        <w:t xml:space="preserve">The length will vary depending on purpose, audience, form, etc. </w:t>
      </w:r>
    </w:p>
    <w:p w14:paraId="3CD675DF" w14:textId="77777777" w:rsidR="00EE5DA4" w:rsidRDefault="00EE5DA4" w:rsidP="005C129B">
      <w:pPr>
        <w:spacing w:line="240" w:lineRule="auto"/>
        <w:rPr>
          <w:rFonts w:ascii="Calibri" w:eastAsia="Calibri" w:hAnsi="Calibri" w:cs="Calibri"/>
          <w:i/>
        </w:rPr>
      </w:pPr>
    </w:p>
    <w:p w14:paraId="31806DC5" w14:textId="7E3D8BFD" w:rsidR="00463C66" w:rsidRDefault="00463C66" w:rsidP="005C129B">
      <w:pPr>
        <w:spacing w:line="240" w:lineRule="auto"/>
        <w:rPr>
          <w:rFonts w:ascii="Calibri" w:eastAsia="Calibri" w:hAnsi="Calibri" w:cs="Calibri"/>
        </w:rPr>
      </w:pPr>
      <w:r w:rsidRPr="005C129B">
        <w:rPr>
          <w:rFonts w:ascii="Calibri" w:eastAsia="Calibri" w:hAnsi="Calibri" w:cs="Calibri"/>
          <w:i/>
        </w:rPr>
        <w:t>PROCESS WORK</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 xml:space="preserve">One of the assumptions of this course is that writing is an on-going process that includes multiple drafts, collaboration with peers, and substantial revision. In order to complete the writing process, you must also complete readings on time, participate in class discussions and group work, and engage with the course content. </w:t>
      </w:r>
      <w:r w:rsidR="005B6547">
        <w:rPr>
          <w:rFonts w:ascii="Calibri" w:eastAsia="Calibri" w:hAnsi="Calibri" w:cs="Calibri"/>
        </w:rPr>
        <w:t>While many of these components are ungraded, failure to be prepared for class, participate, and engage in substantive revision will be reflected in writing projects and will most likely result in a lower evaluation.</w:t>
      </w:r>
    </w:p>
    <w:p w14:paraId="21F84130" w14:textId="77777777" w:rsidR="00EE5DA4" w:rsidRDefault="00EE5DA4" w:rsidP="005C129B">
      <w:pPr>
        <w:spacing w:line="240" w:lineRule="auto"/>
        <w:rPr>
          <w:rFonts w:ascii="Calibri" w:eastAsia="Calibri" w:hAnsi="Calibri" w:cs="Calibri"/>
        </w:rPr>
      </w:pPr>
    </w:p>
    <w:p w14:paraId="4BE99817" w14:textId="4B6D0733" w:rsidR="00EE5DA4" w:rsidRPr="00EE5DA4" w:rsidRDefault="00EE5DA4" w:rsidP="005C129B">
      <w:pPr>
        <w:spacing w:line="240" w:lineRule="auto"/>
        <w:rPr>
          <w:rFonts w:ascii="Calibri" w:eastAsia="Calibri" w:hAnsi="Calibri" w:cs="Calibri"/>
        </w:rPr>
      </w:pPr>
      <w:r>
        <w:rPr>
          <w:rFonts w:ascii="Calibri" w:eastAsia="Calibri" w:hAnsi="Calibri" w:cs="Calibri"/>
          <w:i/>
        </w:rPr>
        <w:t>WRITING JOURNAL</w:t>
      </w:r>
      <w:r>
        <w:rPr>
          <w:rFonts w:ascii="Calibri" w:eastAsia="Calibri" w:hAnsi="Calibri" w:cs="Calibri"/>
          <w:i/>
        </w:rPr>
        <w:tab/>
      </w:r>
      <w:r w:rsidR="004578F7">
        <w:rPr>
          <w:rFonts w:ascii="Calibri" w:eastAsia="Calibri" w:hAnsi="Calibri" w:cs="Calibri"/>
        </w:rPr>
        <w:t xml:space="preserve">Throughout the semester, you will keep a personal writing journal (either digitally or hardcopy) where you reflect on readings, the writing process, and your learning. Each week, you’ll be provided with two or three prompts to choose from and you will be responsible for writing </w:t>
      </w:r>
      <w:r w:rsidR="002308D1">
        <w:rPr>
          <w:rFonts w:ascii="Calibri" w:eastAsia="Calibri" w:hAnsi="Calibri" w:cs="Calibri"/>
        </w:rPr>
        <w:t>300-</w:t>
      </w:r>
      <w:r w:rsidR="004578F7">
        <w:rPr>
          <w:rFonts w:ascii="Calibri" w:eastAsia="Calibri" w:hAnsi="Calibri" w:cs="Calibri"/>
        </w:rPr>
        <w:t xml:space="preserve">500 words on that topic. Writing journals will be collected and evaluated (see below) </w:t>
      </w:r>
      <w:r w:rsidR="005B6547">
        <w:rPr>
          <w:rFonts w:ascii="Calibri" w:eastAsia="Calibri" w:hAnsi="Calibri" w:cs="Calibri"/>
        </w:rPr>
        <w:t>at the conclusion of each writing project.</w:t>
      </w:r>
      <w:r w:rsidR="004578F7">
        <w:rPr>
          <w:rFonts w:ascii="Calibri" w:eastAsia="Calibri" w:hAnsi="Calibri" w:cs="Calibri"/>
        </w:rPr>
        <w:t xml:space="preserve">  </w:t>
      </w:r>
    </w:p>
    <w:p w14:paraId="26FFF602" w14:textId="77777777" w:rsidR="00463C66" w:rsidRPr="005C129B" w:rsidRDefault="00463C66" w:rsidP="005C129B">
      <w:pPr>
        <w:spacing w:line="240" w:lineRule="auto"/>
        <w:rPr>
          <w:rFonts w:ascii="Calibri" w:eastAsia="Calibri" w:hAnsi="Calibri" w:cs="Calibri"/>
          <w:i/>
        </w:rPr>
      </w:pPr>
    </w:p>
    <w:p w14:paraId="638A5637" w14:textId="091F9856" w:rsidR="008878A9" w:rsidRPr="006E5C51" w:rsidRDefault="00463C66" w:rsidP="008878A9">
      <w:pPr>
        <w:spacing w:line="240" w:lineRule="auto"/>
        <w:rPr>
          <w:rFonts w:ascii="Calibri" w:eastAsia="Calibri" w:hAnsi="Calibri" w:cs="Calibri"/>
        </w:rPr>
      </w:pPr>
      <w:r w:rsidRPr="005C129B">
        <w:rPr>
          <w:rFonts w:ascii="Calibri" w:eastAsia="Calibri" w:hAnsi="Calibri" w:cs="Calibri"/>
          <w:i/>
        </w:rPr>
        <w:t>PEER REVIEW</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Peer review is part of the writing process, both in terms of receiving feedback from one another and providing feedback. Many students note that they learn most from reading each other’s work, which not only allows them to see other models for writing, but also trains them to read their own work critically. Peer reviews will be evaluated both by your peers and myself and will contribute to the final grade in this course</w:t>
      </w:r>
      <w:r w:rsidR="008878A9">
        <w:rPr>
          <w:rFonts w:ascii="Calibri" w:eastAsia="Calibri" w:hAnsi="Calibri" w:cs="Calibri"/>
        </w:rPr>
        <w:t xml:space="preserve"> (see below).</w:t>
      </w:r>
      <w:r w:rsidR="006E5C51">
        <w:rPr>
          <w:rFonts w:ascii="Calibri" w:eastAsia="Calibri" w:hAnsi="Calibri" w:cs="Calibri"/>
          <w:i/>
        </w:rPr>
        <w:t xml:space="preserve"> </w:t>
      </w:r>
      <w:r w:rsidR="006E5C51">
        <w:rPr>
          <w:rFonts w:ascii="Calibri" w:eastAsia="Calibri" w:hAnsi="Calibri" w:cs="Calibri"/>
        </w:rPr>
        <w:t xml:space="preserve">For the third unit, peer review will focus on how you collaborated as a group, while the remaining peer reviews will be individual reviews of written work. </w:t>
      </w:r>
    </w:p>
    <w:p w14:paraId="212507CC" w14:textId="77777777" w:rsidR="00463C66" w:rsidRPr="005C129B" w:rsidRDefault="00463C66" w:rsidP="005C129B">
      <w:pPr>
        <w:spacing w:line="240" w:lineRule="auto"/>
        <w:rPr>
          <w:rFonts w:ascii="Calibri" w:eastAsia="Calibri" w:hAnsi="Calibri" w:cs="Calibri"/>
          <w:i/>
        </w:rPr>
      </w:pPr>
    </w:p>
    <w:p w14:paraId="24A8F048"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CONFERENCES</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 xml:space="preserve">Throughout the semester, we’ll meet one-on-one to discuss your goals and work for the course.  When we meet, please come prepared—you will plan the agenda for our time together.  Attendance is required for these conferences—if you need to reschedule, </w:t>
      </w:r>
      <w:r w:rsidRPr="005C129B">
        <w:rPr>
          <w:rFonts w:ascii="Calibri" w:eastAsia="Calibri" w:hAnsi="Calibri" w:cs="Calibri"/>
          <w:i/>
        </w:rPr>
        <w:t>contact me ahead of time</w:t>
      </w:r>
      <w:r w:rsidRPr="005C129B">
        <w:rPr>
          <w:rFonts w:ascii="Calibri" w:eastAsia="Calibri" w:hAnsi="Calibri" w:cs="Calibri"/>
        </w:rPr>
        <w:t>.  Conferences will not be rescheduled due to lateness or an unexcused absence.</w:t>
      </w:r>
    </w:p>
    <w:p w14:paraId="0016C577" w14:textId="77777777" w:rsidR="00463C66" w:rsidRPr="005C129B" w:rsidRDefault="00463C66" w:rsidP="005C129B">
      <w:pPr>
        <w:spacing w:line="240" w:lineRule="auto"/>
        <w:rPr>
          <w:rFonts w:ascii="Calibri" w:eastAsia="Calibri" w:hAnsi="Calibri" w:cs="Calibri"/>
          <w:i/>
        </w:rPr>
      </w:pPr>
    </w:p>
    <w:p w14:paraId="04A20867" w14:textId="77777777" w:rsidR="00463C66" w:rsidRPr="005C129B" w:rsidRDefault="00123B74" w:rsidP="005C129B">
      <w:pPr>
        <w:spacing w:line="240" w:lineRule="auto"/>
        <w:rPr>
          <w:rFonts w:ascii="Calibri" w:eastAsia="Calibri" w:hAnsi="Calibri" w:cs="Calibri"/>
          <w:i/>
        </w:rPr>
      </w:pPr>
      <w:r>
        <w:rPr>
          <w:rFonts w:ascii="Calibri" w:hAnsi="Calibri"/>
        </w:rPr>
        <w:pict w14:anchorId="153ADF81">
          <v:rect id="_x0000_i1029" style="width:0;height:1.5pt" o:hralign="center" o:hrstd="t" o:hr="t" fillcolor="#a0a0a0" stroked="f"/>
        </w:pict>
      </w:r>
    </w:p>
    <w:p w14:paraId="5729044D" w14:textId="77777777" w:rsidR="00463C66" w:rsidRDefault="00463C66" w:rsidP="005C129B">
      <w:pPr>
        <w:spacing w:line="240" w:lineRule="auto"/>
        <w:rPr>
          <w:rFonts w:ascii="Calibri" w:eastAsia="Calibri" w:hAnsi="Calibri" w:cs="Calibri"/>
          <w:b/>
        </w:rPr>
      </w:pPr>
      <w:r w:rsidRPr="005C129B">
        <w:rPr>
          <w:rFonts w:ascii="Calibri" w:eastAsia="Calibri" w:hAnsi="Calibri" w:cs="Calibri"/>
          <w:b/>
        </w:rPr>
        <w:t>COURSE EVALUATION</w:t>
      </w:r>
    </w:p>
    <w:p w14:paraId="7F5251B0" w14:textId="1414BED5" w:rsidR="002308D1" w:rsidRDefault="002308D1" w:rsidP="005C129B">
      <w:pPr>
        <w:spacing w:line="240" w:lineRule="auto"/>
        <w:rPr>
          <w:rFonts w:ascii="Calibri" w:eastAsia="Calibri" w:hAnsi="Calibri" w:cs="Calibri"/>
        </w:rPr>
      </w:pPr>
      <w:r w:rsidRPr="005C129B">
        <w:rPr>
          <w:rFonts w:ascii="Calibri" w:eastAsia="Calibri" w:hAnsi="Calibri" w:cs="Calibri"/>
        </w:rPr>
        <w:t>Fulfilling the minimum requirements of the course warrants an average grade (</w:t>
      </w:r>
      <w:r w:rsidRPr="005C129B">
        <w:rPr>
          <w:rFonts w:ascii="Calibri" w:eastAsia="Calibri" w:hAnsi="Calibri" w:cs="Calibri"/>
          <w:i/>
        </w:rPr>
        <w:t>i.e</w:t>
      </w:r>
      <w:r w:rsidRPr="005C129B">
        <w:rPr>
          <w:rFonts w:ascii="Calibri" w:eastAsia="Calibri" w:hAnsi="Calibri" w:cs="Calibri"/>
        </w:rPr>
        <w:t xml:space="preserve">., C). Coming to class every day and completing assignments is not something that earns extra credit or an outstanding grade; it is a basic expectation for coursework.  A higher than average grade will be based on: 1) the distinctive quality and development of your work; 2) consistently demonstrating critical and creative thinking in your writing; 3) your ability to guide a piece of writing through the various stages of revision; and 4) a willingness to take risks by exploring new subjects, genres, and techniques.  </w:t>
      </w:r>
    </w:p>
    <w:p w14:paraId="7E60F437" w14:textId="77777777" w:rsidR="00463C66" w:rsidRPr="005C129B" w:rsidRDefault="00463C66" w:rsidP="005C129B">
      <w:pPr>
        <w:spacing w:line="240" w:lineRule="auto"/>
        <w:rPr>
          <w:rFonts w:ascii="Calibri" w:eastAsia="Calibri" w:hAnsi="Calibri" w:cs="Calibri"/>
          <w:b/>
        </w:rPr>
      </w:pPr>
    </w:p>
    <w:p w14:paraId="6885E421"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GRADING AND BREAKDOWN</w:t>
      </w:r>
    </w:p>
    <w:p w14:paraId="738DB375" w14:textId="77777777" w:rsidR="00463C66" w:rsidRPr="005C129B" w:rsidRDefault="00463C66" w:rsidP="005C129B">
      <w:pPr>
        <w:spacing w:line="240" w:lineRule="auto"/>
        <w:rPr>
          <w:rFonts w:ascii="Calibri" w:eastAsia="Calibri" w:hAnsi="Calibri" w:cs="Calibri"/>
          <w:i/>
        </w:rPr>
      </w:pPr>
    </w:p>
    <w:tbl>
      <w:tblPr>
        <w:tblStyle w:val="a"/>
        <w:tblW w:w="580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60"/>
        <w:gridCol w:w="1845"/>
      </w:tblGrid>
      <w:tr w:rsidR="00463C66" w:rsidRPr="005C129B" w14:paraId="48A50FDE" w14:textId="77777777" w:rsidTr="00463C66">
        <w:trPr>
          <w:jc w:val="center"/>
        </w:trPr>
        <w:tc>
          <w:tcPr>
            <w:tcW w:w="3960" w:type="dxa"/>
          </w:tcPr>
          <w:p w14:paraId="1E2A77CE" w14:textId="6178649D"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 xml:space="preserve">Writing Project 1: </w:t>
            </w:r>
            <w:r w:rsidR="0012010A" w:rsidRPr="005C129B">
              <w:rPr>
                <w:rFonts w:ascii="Calibri" w:eastAsia="Calibri" w:hAnsi="Calibri" w:cs="Calibri"/>
              </w:rPr>
              <w:t>Argument Across Mediums</w:t>
            </w:r>
          </w:p>
        </w:tc>
        <w:tc>
          <w:tcPr>
            <w:tcW w:w="1845" w:type="dxa"/>
          </w:tcPr>
          <w:p w14:paraId="5E42EDAE" w14:textId="0DB297BE" w:rsidR="00463C66" w:rsidRPr="005C129B" w:rsidRDefault="00867D18" w:rsidP="005C129B">
            <w:pPr>
              <w:spacing w:line="240" w:lineRule="auto"/>
              <w:rPr>
                <w:rFonts w:ascii="Calibri" w:eastAsia="Calibri" w:hAnsi="Calibri" w:cs="Calibri"/>
              </w:rPr>
            </w:pPr>
            <w:r>
              <w:rPr>
                <w:rFonts w:ascii="Calibri" w:eastAsia="Calibri" w:hAnsi="Calibri" w:cs="Calibri"/>
              </w:rPr>
              <w:t>15</w:t>
            </w:r>
            <w:r w:rsidR="00463C66" w:rsidRPr="005C129B">
              <w:rPr>
                <w:rFonts w:ascii="Calibri" w:eastAsia="Calibri" w:hAnsi="Calibri" w:cs="Calibri"/>
              </w:rPr>
              <w:t>%</w:t>
            </w:r>
          </w:p>
        </w:tc>
      </w:tr>
      <w:tr w:rsidR="00463C66" w:rsidRPr="005C129B" w14:paraId="76E48C6A" w14:textId="77777777" w:rsidTr="00463C66">
        <w:trPr>
          <w:jc w:val="center"/>
        </w:trPr>
        <w:tc>
          <w:tcPr>
            <w:tcW w:w="3960" w:type="dxa"/>
          </w:tcPr>
          <w:p w14:paraId="7F5E8173" w14:textId="1D0E5124"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 xml:space="preserve">Writing Project 2: </w:t>
            </w:r>
            <w:r w:rsidR="0012010A" w:rsidRPr="005C129B">
              <w:rPr>
                <w:rFonts w:ascii="Calibri" w:eastAsia="Calibri" w:hAnsi="Calibri" w:cs="Calibri"/>
              </w:rPr>
              <w:t>The Rhetorical Ecology of an Argument</w:t>
            </w:r>
          </w:p>
        </w:tc>
        <w:tc>
          <w:tcPr>
            <w:tcW w:w="1845" w:type="dxa"/>
          </w:tcPr>
          <w:p w14:paraId="679915C1" w14:textId="2B402F3D"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20%</w:t>
            </w:r>
          </w:p>
        </w:tc>
      </w:tr>
      <w:tr w:rsidR="00463C66" w:rsidRPr="005C129B" w14:paraId="5540437D" w14:textId="77777777" w:rsidTr="00463C66">
        <w:trPr>
          <w:jc w:val="center"/>
        </w:trPr>
        <w:tc>
          <w:tcPr>
            <w:tcW w:w="3960" w:type="dxa"/>
          </w:tcPr>
          <w:p w14:paraId="38EBAFA6" w14:textId="3C64F61A"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 xml:space="preserve">Writing Project 3: </w:t>
            </w:r>
            <w:r w:rsidR="0012010A" w:rsidRPr="005C129B">
              <w:rPr>
                <w:rFonts w:ascii="Calibri" w:eastAsia="Calibri" w:hAnsi="Calibri" w:cs="Calibri"/>
              </w:rPr>
              <w:t>Argument in Different Discourse Communities</w:t>
            </w:r>
          </w:p>
        </w:tc>
        <w:tc>
          <w:tcPr>
            <w:tcW w:w="1845" w:type="dxa"/>
          </w:tcPr>
          <w:p w14:paraId="44BE57EF" w14:textId="5860FC52"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20%</w:t>
            </w:r>
          </w:p>
        </w:tc>
      </w:tr>
      <w:tr w:rsidR="00463C66" w:rsidRPr="005C129B" w14:paraId="3A54520A" w14:textId="77777777" w:rsidTr="00463C66">
        <w:trPr>
          <w:jc w:val="center"/>
        </w:trPr>
        <w:tc>
          <w:tcPr>
            <w:tcW w:w="3960" w:type="dxa"/>
          </w:tcPr>
          <w:p w14:paraId="1D6A002F" w14:textId="2444EF5E"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 xml:space="preserve">Writing Project 4: </w:t>
            </w:r>
            <w:r w:rsidR="0012010A" w:rsidRPr="005C129B">
              <w:rPr>
                <w:rFonts w:ascii="Calibri" w:eastAsia="Calibri" w:hAnsi="Calibri" w:cs="Calibri"/>
              </w:rPr>
              <w:t>Engaging Discourse Communities</w:t>
            </w:r>
          </w:p>
        </w:tc>
        <w:tc>
          <w:tcPr>
            <w:tcW w:w="1845" w:type="dxa"/>
          </w:tcPr>
          <w:p w14:paraId="0695C286" w14:textId="5B4A7469" w:rsidR="00463C66" w:rsidRPr="005C129B" w:rsidRDefault="00867D18" w:rsidP="005C129B">
            <w:pPr>
              <w:spacing w:line="240" w:lineRule="auto"/>
              <w:rPr>
                <w:rFonts w:ascii="Calibri" w:eastAsia="Calibri" w:hAnsi="Calibri" w:cs="Calibri"/>
              </w:rPr>
            </w:pPr>
            <w:r>
              <w:rPr>
                <w:rFonts w:ascii="Calibri" w:eastAsia="Calibri" w:hAnsi="Calibri" w:cs="Calibri"/>
              </w:rPr>
              <w:t>15</w:t>
            </w:r>
            <w:r w:rsidR="00463C66" w:rsidRPr="005C129B">
              <w:rPr>
                <w:rFonts w:ascii="Calibri" w:eastAsia="Calibri" w:hAnsi="Calibri" w:cs="Calibri"/>
              </w:rPr>
              <w:t>%</w:t>
            </w:r>
          </w:p>
        </w:tc>
      </w:tr>
      <w:tr w:rsidR="00463C66" w:rsidRPr="005C129B" w14:paraId="6FAC315E" w14:textId="77777777" w:rsidTr="00463C66">
        <w:trPr>
          <w:jc w:val="center"/>
        </w:trPr>
        <w:tc>
          <w:tcPr>
            <w:tcW w:w="3960" w:type="dxa"/>
          </w:tcPr>
          <w:p w14:paraId="4FDC2EC9" w14:textId="6A3FCF7A" w:rsidR="00463C66" w:rsidRPr="005C129B" w:rsidRDefault="00EE5DA4" w:rsidP="005C129B">
            <w:pPr>
              <w:spacing w:line="240" w:lineRule="auto"/>
              <w:rPr>
                <w:rFonts w:ascii="Calibri" w:eastAsia="Calibri" w:hAnsi="Calibri" w:cs="Calibri"/>
              </w:rPr>
            </w:pPr>
            <w:r>
              <w:rPr>
                <w:rFonts w:ascii="Calibri" w:eastAsia="Calibri" w:hAnsi="Calibri" w:cs="Calibri"/>
              </w:rPr>
              <w:t>Writing Journal</w:t>
            </w:r>
          </w:p>
        </w:tc>
        <w:tc>
          <w:tcPr>
            <w:tcW w:w="1845" w:type="dxa"/>
          </w:tcPr>
          <w:p w14:paraId="4CFBB71A" w14:textId="3D1A1800" w:rsidR="00463C66" w:rsidRPr="005C129B" w:rsidRDefault="005B6547" w:rsidP="005C129B">
            <w:pPr>
              <w:spacing w:line="240" w:lineRule="auto"/>
              <w:rPr>
                <w:rFonts w:ascii="Calibri" w:eastAsia="Calibri" w:hAnsi="Calibri" w:cs="Calibri"/>
              </w:rPr>
            </w:pPr>
            <w:r>
              <w:rPr>
                <w:rFonts w:ascii="Calibri" w:eastAsia="Calibri" w:hAnsi="Calibri" w:cs="Calibri"/>
              </w:rPr>
              <w:t>15</w:t>
            </w:r>
            <w:r w:rsidR="00463C66" w:rsidRPr="005C129B">
              <w:rPr>
                <w:rFonts w:ascii="Calibri" w:eastAsia="Calibri" w:hAnsi="Calibri" w:cs="Calibri"/>
              </w:rPr>
              <w:t>%</w:t>
            </w:r>
          </w:p>
        </w:tc>
      </w:tr>
      <w:tr w:rsidR="008878A9" w:rsidRPr="005C129B" w14:paraId="032BD093" w14:textId="77777777" w:rsidTr="00463C66">
        <w:trPr>
          <w:jc w:val="center"/>
        </w:trPr>
        <w:tc>
          <w:tcPr>
            <w:tcW w:w="3960" w:type="dxa"/>
          </w:tcPr>
          <w:p w14:paraId="44E32671" w14:textId="74A56501" w:rsidR="008878A9" w:rsidRDefault="00867D18" w:rsidP="005C129B">
            <w:pPr>
              <w:spacing w:line="240" w:lineRule="auto"/>
              <w:rPr>
                <w:rFonts w:ascii="Calibri" w:eastAsia="Calibri" w:hAnsi="Calibri" w:cs="Calibri"/>
              </w:rPr>
            </w:pPr>
            <w:r>
              <w:rPr>
                <w:rFonts w:ascii="Calibri" w:eastAsia="Calibri" w:hAnsi="Calibri" w:cs="Calibri"/>
              </w:rPr>
              <w:t>Peer Review</w:t>
            </w:r>
          </w:p>
        </w:tc>
        <w:tc>
          <w:tcPr>
            <w:tcW w:w="1845" w:type="dxa"/>
          </w:tcPr>
          <w:p w14:paraId="594690BF" w14:textId="0820C656" w:rsidR="008878A9" w:rsidRDefault="00867D18" w:rsidP="005C129B">
            <w:pPr>
              <w:spacing w:line="240" w:lineRule="auto"/>
              <w:rPr>
                <w:rFonts w:ascii="Calibri" w:eastAsia="Calibri" w:hAnsi="Calibri" w:cs="Calibri"/>
              </w:rPr>
            </w:pPr>
            <w:r>
              <w:rPr>
                <w:rFonts w:ascii="Calibri" w:eastAsia="Calibri" w:hAnsi="Calibri" w:cs="Calibri"/>
              </w:rPr>
              <w:t>10%</w:t>
            </w:r>
          </w:p>
        </w:tc>
      </w:tr>
      <w:tr w:rsidR="00463C66" w:rsidRPr="005C129B" w14:paraId="7FC7FEC4" w14:textId="77777777" w:rsidTr="00463C66">
        <w:trPr>
          <w:jc w:val="center"/>
        </w:trPr>
        <w:tc>
          <w:tcPr>
            <w:tcW w:w="3960" w:type="dxa"/>
          </w:tcPr>
          <w:p w14:paraId="3BEEC395" w14:textId="77777777"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Participation</w:t>
            </w:r>
          </w:p>
        </w:tc>
        <w:tc>
          <w:tcPr>
            <w:tcW w:w="1845" w:type="dxa"/>
          </w:tcPr>
          <w:p w14:paraId="51D1FC47" w14:textId="18851513"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5%</w:t>
            </w:r>
          </w:p>
        </w:tc>
      </w:tr>
    </w:tbl>
    <w:p w14:paraId="36859047" w14:textId="77777777" w:rsidR="00463C66" w:rsidRDefault="00463C66" w:rsidP="005C129B">
      <w:pPr>
        <w:spacing w:line="240" w:lineRule="auto"/>
        <w:rPr>
          <w:rFonts w:ascii="Calibri" w:eastAsia="Calibri" w:hAnsi="Calibri" w:cs="Calibri"/>
        </w:rPr>
      </w:pPr>
    </w:p>
    <w:p w14:paraId="0DC2A55E" w14:textId="77777777" w:rsidR="002308D1" w:rsidRPr="005C129B" w:rsidRDefault="002308D1" w:rsidP="002308D1">
      <w:pPr>
        <w:spacing w:line="240" w:lineRule="auto"/>
        <w:rPr>
          <w:rFonts w:ascii="Calibri" w:eastAsia="Calibri" w:hAnsi="Calibri" w:cs="Calibri"/>
        </w:rPr>
      </w:pPr>
      <w:r w:rsidRPr="005C129B">
        <w:rPr>
          <w:rFonts w:ascii="Calibri" w:eastAsia="Calibri" w:hAnsi="Calibri" w:cs="Calibri"/>
        </w:rPr>
        <w:lastRenderedPageBreak/>
        <w:t>A=93-100%</w:t>
      </w:r>
      <w:r w:rsidRPr="005C129B">
        <w:rPr>
          <w:rFonts w:ascii="Calibri" w:eastAsia="Calibri" w:hAnsi="Calibri" w:cs="Calibri"/>
        </w:rPr>
        <w:tab/>
      </w:r>
      <w:r w:rsidRPr="005C129B">
        <w:rPr>
          <w:rFonts w:ascii="Calibri" w:eastAsia="Calibri" w:hAnsi="Calibri" w:cs="Calibri"/>
        </w:rPr>
        <w:tab/>
        <w:t>B+=87-89%</w:t>
      </w:r>
      <w:r w:rsidRPr="005C129B">
        <w:rPr>
          <w:rFonts w:ascii="Calibri" w:eastAsia="Calibri" w:hAnsi="Calibri" w:cs="Calibri"/>
        </w:rPr>
        <w:tab/>
      </w:r>
      <w:r w:rsidRPr="005C129B">
        <w:rPr>
          <w:rFonts w:ascii="Calibri" w:eastAsia="Calibri" w:hAnsi="Calibri" w:cs="Calibri"/>
        </w:rPr>
        <w:tab/>
        <w:t>C+=77-79%</w:t>
      </w:r>
      <w:r w:rsidRPr="005C129B">
        <w:rPr>
          <w:rFonts w:ascii="Calibri" w:eastAsia="Calibri" w:hAnsi="Calibri" w:cs="Calibri"/>
        </w:rPr>
        <w:tab/>
      </w:r>
      <w:r w:rsidRPr="005C129B">
        <w:rPr>
          <w:rFonts w:ascii="Calibri" w:eastAsia="Calibri" w:hAnsi="Calibri" w:cs="Calibri"/>
        </w:rPr>
        <w:tab/>
        <w:t>D+=66-69%</w:t>
      </w:r>
      <w:r w:rsidRPr="005C129B">
        <w:rPr>
          <w:rFonts w:ascii="Calibri" w:eastAsia="Calibri" w:hAnsi="Calibri" w:cs="Calibri"/>
        </w:rPr>
        <w:tab/>
      </w:r>
      <w:r w:rsidRPr="005C129B">
        <w:rPr>
          <w:rFonts w:ascii="Calibri" w:eastAsia="Calibri" w:hAnsi="Calibri" w:cs="Calibri"/>
        </w:rPr>
        <w:tab/>
        <w:t>F=0-60</w:t>
      </w:r>
    </w:p>
    <w:p w14:paraId="7F4ED033" w14:textId="77777777" w:rsidR="002308D1" w:rsidRPr="005C129B" w:rsidRDefault="002308D1" w:rsidP="002308D1">
      <w:pPr>
        <w:spacing w:line="240" w:lineRule="auto"/>
        <w:rPr>
          <w:rFonts w:ascii="Calibri" w:eastAsia="Calibri" w:hAnsi="Calibri" w:cs="Calibri"/>
        </w:rPr>
      </w:pPr>
      <w:r w:rsidRPr="005C129B">
        <w:rPr>
          <w:rFonts w:ascii="Calibri" w:eastAsia="Calibri" w:hAnsi="Calibri" w:cs="Calibri"/>
        </w:rPr>
        <w:t>A-=90-92%</w:t>
      </w:r>
      <w:r w:rsidRPr="005C129B">
        <w:rPr>
          <w:rFonts w:ascii="Calibri" w:eastAsia="Calibri" w:hAnsi="Calibri" w:cs="Calibri"/>
        </w:rPr>
        <w:tab/>
      </w:r>
      <w:r w:rsidRPr="005C129B">
        <w:rPr>
          <w:rFonts w:ascii="Calibri" w:eastAsia="Calibri" w:hAnsi="Calibri" w:cs="Calibri"/>
        </w:rPr>
        <w:tab/>
        <w:t>B=83-86%</w:t>
      </w:r>
      <w:r w:rsidRPr="005C129B">
        <w:rPr>
          <w:rFonts w:ascii="Calibri" w:eastAsia="Calibri" w:hAnsi="Calibri" w:cs="Calibri"/>
        </w:rPr>
        <w:tab/>
      </w:r>
      <w:r w:rsidRPr="005C129B">
        <w:rPr>
          <w:rFonts w:ascii="Calibri" w:eastAsia="Calibri" w:hAnsi="Calibri" w:cs="Calibri"/>
        </w:rPr>
        <w:tab/>
        <w:t>C=73-76%</w:t>
      </w:r>
      <w:r w:rsidRPr="005C129B">
        <w:rPr>
          <w:rFonts w:ascii="Calibri" w:eastAsia="Calibri" w:hAnsi="Calibri" w:cs="Calibri"/>
        </w:rPr>
        <w:tab/>
      </w:r>
      <w:r w:rsidRPr="005C129B">
        <w:rPr>
          <w:rFonts w:ascii="Calibri" w:eastAsia="Calibri" w:hAnsi="Calibri" w:cs="Calibri"/>
        </w:rPr>
        <w:tab/>
        <w:t>D=64-68%</w:t>
      </w:r>
    </w:p>
    <w:p w14:paraId="46EB6E3C" w14:textId="301DB916" w:rsidR="00463C66" w:rsidRPr="002308D1" w:rsidRDefault="002308D1" w:rsidP="005C129B">
      <w:pPr>
        <w:spacing w:line="240" w:lineRule="auto"/>
        <w:rPr>
          <w:rFonts w:ascii="Calibri" w:eastAsia="Calibri" w:hAnsi="Calibri" w:cs="Calibri"/>
        </w:rPr>
      </w:pPr>
      <w:r w:rsidRPr="005C129B">
        <w:rPr>
          <w:rFonts w:ascii="Calibri" w:eastAsia="Calibri" w:hAnsi="Calibri" w:cs="Calibri"/>
        </w:rPr>
        <w:tab/>
      </w:r>
      <w:r w:rsidRPr="005C129B">
        <w:rPr>
          <w:rFonts w:ascii="Calibri" w:eastAsia="Calibri" w:hAnsi="Calibri" w:cs="Calibri"/>
        </w:rPr>
        <w:tab/>
      </w:r>
      <w:r w:rsidRPr="005C129B">
        <w:rPr>
          <w:rFonts w:ascii="Calibri" w:eastAsia="Calibri" w:hAnsi="Calibri" w:cs="Calibri"/>
        </w:rPr>
        <w:tab/>
        <w:t>B-=80-82%</w:t>
      </w:r>
      <w:r w:rsidRPr="005C129B">
        <w:rPr>
          <w:rFonts w:ascii="Calibri" w:eastAsia="Calibri" w:hAnsi="Calibri" w:cs="Calibri"/>
        </w:rPr>
        <w:tab/>
      </w:r>
      <w:r w:rsidRPr="005C129B">
        <w:rPr>
          <w:rFonts w:ascii="Calibri" w:eastAsia="Calibri" w:hAnsi="Calibri" w:cs="Calibri"/>
        </w:rPr>
        <w:tab/>
        <w:t>C-=70-72%</w:t>
      </w:r>
      <w:r w:rsidRPr="005C129B">
        <w:rPr>
          <w:rFonts w:ascii="Calibri" w:eastAsia="Calibri" w:hAnsi="Calibri" w:cs="Calibri"/>
        </w:rPr>
        <w:tab/>
      </w:r>
      <w:r w:rsidRPr="005C129B">
        <w:rPr>
          <w:rFonts w:ascii="Calibri" w:eastAsia="Calibri" w:hAnsi="Calibri" w:cs="Calibri"/>
        </w:rPr>
        <w:tab/>
        <w:t>D-=60-63%</w:t>
      </w:r>
      <w:r w:rsidR="00463C66" w:rsidRPr="005C129B">
        <w:rPr>
          <w:rFonts w:ascii="Calibri" w:eastAsia="Calibri" w:hAnsi="Calibri" w:cs="Calibri"/>
        </w:rPr>
        <w:t xml:space="preserve"> </w:t>
      </w:r>
    </w:p>
    <w:p w14:paraId="50F0C757" w14:textId="77777777" w:rsidR="00463C66" w:rsidRPr="005C129B" w:rsidRDefault="00463C66" w:rsidP="005C129B">
      <w:pPr>
        <w:spacing w:line="240" w:lineRule="auto"/>
        <w:rPr>
          <w:rFonts w:ascii="Calibri" w:eastAsia="Calibri" w:hAnsi="Calibri" w:cs="Calibri"/>
          <w:i/>
        </w:rPr>
      </w:pPr>
    </w:p>
    <w:p w14:paraId="401C42C0" w14:textId="3D87D566" w:rsidR="00463C66" w:rsidRDefault="00463C66" w:rsidP="005C129B">
      <w:pPr>
        <w:spacing w:line="240" w:lineRule="auto"/>
        <w:rPr>
          <w:rFonts w:ascii="Calibri" w:eastAsia="Calibri" w:hAnsi="Calibri" w:cs="Calibri"/>
        </w:rPr>
      </w:pPr>
      <w:r w:rsidRPr="005C129B">
        <w:rPr>
          <w:rFonts w:ascii="Calibri" w:eastAsia="Calibri" w:hAnsi="Calibri" w:cs="Calibri"/>
          <w:i/>
        </w:rPr>
        <w:t>WRITING PROJECT</w:t>
      </w:r>
      <w:r w:rsidR="005B6547">
        <w:rPr>
          <w:rFonts w:ascii="Calibri" w:eastAsia="Calibri" w:hAnsi="Calibri" w:cs="Calibri"/>
          <w:i/>
        </w:rPr>
        <w:t>S</w:t>
      </w:r>
      <w:r w:rsidRPr="005C129B">
        <w:rPr>
          <w:rFonts w:ascii="Calibri" w:eastAsia="Calibri" w:hAnsi="Calibri" w:cs="Calibri"/>
          <w:i/>
        </w:rPr>
        <w:t xml:space="preserve"> </w:t>
      </w:r>
      <w:r w:rsidRPr="005C129B">
        <w:rPr>
          <w:rFonts w:ascii="Calibri" w:eastAsia="Calibri" w:hAnsi="Calibri" w:cs="Calibri"/>
          <w:i/>
        </w:rPr>
        <w:tab/>
      </w:r>
      <w:r w:rsidRPr="005C129B">
        <w:rPr>
          <w:rFonts w:ascii="Calibri" w:eastAsia="Calibri" w:hAnsi="Calibri" w:cs="Calibri"/>
        </w:rPr>
        <w:t xml:space="preserve">Major writing projects will receive percentage grades out of 100. Projects will be evaluated through specific rubrics, which are provided at the start of each unit. Assessment will focus on how the writer works within the genre, responded to peer and teacher feedback, and made choices as they revised. </w:t>
      </w:r>
    </w:p>
    <w:p w14:paraId="13FC6571" w14:textId="77777777" w:rsidR="002308D1" w:rsidRPr="005C129B" w:rsidRDefault="002308D1" w:rsidP="002308D1">
      <w:pPr>
        <w:spacing w:line="240" w:lineRule="auto"/>
        <w:rPr>
          <w:rFonts w:ascii="Calibri" w:eastAsia="Calibri" w:hAnsi="Calibri" w:cs="Calibri"/>
        </w:rPr>
      </w:pPr>
    </w:p>
    <w:p w14:paraId="0AE089B2" w14:textId="1F126C4B" w:rsidR="002308D1" w:rsidRPr="002308D1" w:rsidRDefault="002308D1" w:rsidP="005C129B">
      <w:pPr>
        <w:spacing w:line="240" w:lineRule="auto"/>
        <w:rPr>
          <w:rFonts w:ascii="Calibri" w:eastAsia="Calibri" w:hAnsi="Calibri" w:cs="Calibri"/>
          <w:color w:val="FF0000"/>
        </w:rPr>
      </w:pPr>
      <w:r w:rsidRPr="005C129B">
        <w:rPr>
          <w:rFonts w:ascii="Calibri" w:eastAsia="Calibri" w:hAnsi="Calibri" w:cs="Calibri"/>
        </w:rPr>
        <w:t xml:space="preserve">For Writing Projects 1 and 2, </w:t>
      </w:r>
      <w:r w:rsidRPr="005C129B">
        <w:rPr>
          <w:rFonts w:ascii="Calibri" w:eastAsia="Calibri" w:hAnsi="Calibri" w:cs="Calibri"/>
          <w:b/>
        </w:rPr>
        <w:t xml:space="preserve">you may choose to </w:t>
      </w:r>
      <w:r w:rsidRPr="005C129B">
        <w:rPr>
          <w:rFonts w:ascii="Calibri" w:eastAsia="Calibri" w:hAnsi="Calibri" w:cs="Calibri"/>
          <w:b/>
          <w:i/>
        </w:rPr>
        <w:t xml:space="preserve">substantively </w:t>
      </w:r>
      <w:r w:rsidRPr="005C129B">
        <w:rPr>
          <w:rFonts w:ascii="Calibri" w:eastAsia="Calibri" w:hAnsi="Calibri" w:cs="Calibri"/>
          <w:b/>
        </w:rPr>
        <w:t>revise the essay again</w:t>
      </w:r>
      <w:r w:rsidRPr="005C129B">
        <w:rPr>
          <w:rFonts w:ascii="Calibri" w:eastAsia="Calibri" w:hAnsi="Calibri" w:cs="Calibri"/>
        </w:rPr>
        <w:t>. (Revising the essay doesn’t guarantee the grade will be improved; we’ll talk much more in-depth early on in the semester about making the decision whether or not to revise.) If you want to revise your essay, you must first submit a detailed revision plan and schedule a conference with me within a week after receiving your grade. Revisions must be submitted within two weeks of receiving your graded project.  If you submitted your original writing project late, the late penalty will still apply to the revised essay. (Note:  if you turn in a revision plan and then decide not to revise, there is no penalty.)</w:t>
      </w:r>
    </w:p>
    <w:p w14:paraId="114B8031" w14:textId="77777777" w:rsidR="00463C66" w:rsidRPr="005C129B" w:rsidRDefault="00463C66" w:rsidP="004578F7">
      <w:pPr>
        <w:spacing w:line="240" w:lineRule="auto"/>
        <w:rPr>
          <w:rFonts w:ascii="Calibri" w:eastAsia="Calibri" w:hAnsi="Calibri" w:cs="Calibri"/>
          <w:i/>
        </w:rPr>
      </w:pPr>
    </w:p>
    <w:p w14:paraId="704BC5AB" w14:textId="7BCFDE3B" w:rsidR="004578F7" w:rsidRDefault="00EE5DA4" w:rsidP="004578F7">
      <w:pPr>
        <w:pStyle w:val="NormalWeb"/>
        <w:spacing w:before="0" w:beforeAutospacing="0" w:after="0" w:afterAutospacing="0"/>
        <w:rPr>
          <w:rFonts w:ascii="Calibri" w:hAnsi="Calibri"/>
          <w:color w:val="000000"/>
          <w:sz w:val="22"/>
          <w:szCs w:val="22"/>
        </w:rPr>
      </w:pPr>
      <w:r w:rsidRPr="005B6547">
        <w:rPr>
          <w:rFonts w:ascii="Calibri" w:eastAsia="Calibri" w:hAnsi="Calibri" w:cs="Calibri"/>
          <w:i/>
        </w:rPr>
        <w:t>WRITING JOURNAL</w:t>
      </w:r>
      <w:r>
        <w:rPr>
          <w:rFonts w:ascii="Calibri" w:eastAsia="Calibri" w:hAnsi="Calibri" w:cs="Calibri"/>
          <w:i/>
        </w:rPr>
        <w:t xml:space="preserve"> </w:t>
      </w:r>
      <w:r w:rsidR="00463C66" w:rsidRPr="005C129B">
        <w:rPr>
          <w:rFonts w:ascii="Calibri" w:eastAsia="Calibri" w:hAnsi="Calibri" w:cs="Calibri"/>
          <w:i/>
        </w:rPr>
        <w:tab/>
      </w:r>
      <w:r w:rsidR="005B6547">
        <w:rPr>
          <w:rFonts w:ascii="Calibri" w:eastAsia="Calibri" w:hAnsi="Calibri" w:cs="Calibri"/>
          <w:sz w:val="22"/>
          <w:szCs w:val="22"/>
        </w:rPr>
        <w:t>Writing</w:t>
      </w:r>
      <w:r w:rsidR="004578F7">
        <w:rPr>
          <w:rFonts w:ascii="Calibri" w:eastAsia="Calibri" w:hAnsi="Calibri" w:cs="Calibri"/>
          <w:sz w:val="22"/>
          <w:szCs w:val="22"/>
        </w:rPr>
        <w:t xml:space="preserve"> journals will </w:t>
      </w:r>
      <w:r w:rsidR="004578F7" w:rsidRPr="00B573FB">
        <w:rPr>
          <w:rFonts w:ascii="Calibri" w:eastAsia="Calibri" w:hAnsi="Calibri" w:cs="Calibri"/>
          <w:sz w:val="22"/>
          <w:szCs w:val="22"/>
        </w:rPr>
        <w:t xml:space="preserve">be </w:t>
      </w:r>
      <w:r w:rsidR="004578F7">
        <w:rPr>
          <w:rFonts w:ascii="Calibri" w:eastAsia="Calibri" w:hAnsi="Calibri" w:cs="Calibri"/>
          <w:sz w:val="22"/>
          <w:szCs w:val="22"/>
        </w:rPr>
        <w:t>evaluated as</w:t>
      </w:r>
      <w:r w:rsidR="004578F7">
        <w:rPr>
          <w:rFonts w:ascii="Calibri" w:hAnsi="Calibri"/>
          <w:color w:val="000000"/>
          <w:sz w:val="22"/>
          <w:szCs w:val="22"/>
        </w:rPr>
        <w:t xml:space="preserve"> a </w:t>
      </w:r>
      <w:r w:rsidR="004578F7" w:rsidRPr="00B573FB">
        <w:rPr>
          <w:rFonts w:ascii="Calibri" w:hAnsi="Calibri"/>
          <w:color w:val="000000"/>
          <w:sz w:val="22"/>
          <w:szCs w:val="22"/>
        </w:rPr>
        <w:t xml:space="preserve">√+ (excellent), </w:t>
      </w:r>
      <w:r w:rsidR="004578F7">
        <w:rPr>
          <w:rFonts w:ascii="Calibri" w:hAnsi="Calibri"/>
          <w:color w:val="000000"/>
          <w:sz w:val="22"/>
          <w:szCs w:val="22"/>
        </w:rPr>
        <w:t xml:space="preserve">√ (solid to good), </w:t>
      </w:r>
      <w:r w:rsidR="004578F7" w:rsidRPr="00B573FB">
        <w:rPr>
          <w:rFonts w:ascii="Calibri" w:hAnsi="Calibri"/>
          <w:color w:val="000000"/>
          <w:sz w:val="22"/>
          <w:szCs w:val="22"/>
        </w:rPr>
        <w:t>√- (lean or less than satisfactory for grad level work), or 0 (not submitted at all or on time)</w:t>
      </w:r>
      <w:r w:rsidR="005B6547">
        <w:rPr>
          <w:rFonts w:ascii="Calibri" w:hAnsi="Calibri"/>
          <w:color w:val="000000"/>
          <w:sz w:val="22"/>
          <w:szCs w:val="22"/>
        </w:rPr>
        <w:t xml:space="preserve"> and will be collected and evaluated at the conclusion of each unit</w:t>
      </w:r>
      <w:r w:rsidR="008878A9">
        <w:rPr>
          <w:rFonts w:ascii="Calibri" w:hAnsi="Calibri"/>
          <w:color w:val="000000"/>
          <w:sz w:val="22"/>
          <w:szCs w:val="22"/>
        </w:rPr>
        <w:t xml:space="preserve"> (four times throughout the semester)</w:t>
      </w:r>
      <w:r w:rsidR="005B6547">
        <w:rPr>
          <w:rFonts w:ascii="Calibri" w:hAnsi="Calibri"/>
          <w:color w:val="000000"/>
          <w:sz w:val="22"/>
          <w:szCs w:val="22"/>
        </w:rPr>
        <w:t>.</w:t>
      </w:r>
      <w:r w:rsidR="002308D1">
        <w:rPr>
          <w:rFonts w:ascii="Calibri" w:hAnsi="Calibri"/>
          <w:color w:val="000000"/>
          <w:sz w:val="22"/>
          <w:szCs w:val="22"/>
        </w:rPr>
        <w:t xml:space="preserve"> Evaluation</w:t>
      </w:r>
      <w:r w:rsidR="005E334C">
        <w:rPr>
          <w:rFonts w:ascii="Calibri" w:hAnsi="Calibri"/>
          <w:color w:val="000000"/>
          <w:sz w:val="22"/>
          <w:szCs w:val="22"/>
        </w:rPr>
        <w:t xml:space="preserve"> will focus on completion and engagement with the material. </w:t>
      </w:r>
    </w:p>
    <w:p w14:paraId="25EB1EE5" w14:textId="77777777" w:rsidR="004578F7" w:rsidRDefault="004578F7" w:rsidP="004578F7">
      <w:pPr>
        <w:pStyle w:val="NormalWeb"/>
        <w:spacing w:before="0" w:beforeAutospacing="0" w:after="0" w:afterAutospacing="0"/>
        <w:rPr>
          <w:rFonts w:ascii="Calibri" w:hAnsi="Calibri"/>
          <w:color w:val="000000"/>
          <w:sz w:val="22"/>
          <w:szCs w:val="22"/>
        </w:rPr>
      </w:pPr>
    </w:p>
    <w:p w14:paraId="7CF1BD90" w14:textId="086D7AC6" w:rsidR="00EE5DA4" w:rsidRDefault="004578F7" w:rsidP="005B654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All </w:t>
      </w:r>
      <w:r w:rsidRPr="00B573FB">
        <w:rPr>
          <w:rFonts w:ascii="Calibri" w:hAnsi="Calibri"/>
          <w:color w:val="000000"/>
          <w:sz w:val="22"/>
          <w:szCs w:val="22"/>
        </w:rPr>
        <w:t>√+</w:t>
      </w:r>
      <w:r>
        <w:rPr>
          <w:rFonts w:ascii="Calibri" w:hAnsi="Calibri"/>
          <w:color w:val="000000"/>
          <w:sz w:val="22"/>
          <w:szCs w:val="22"/>
        </w:rPr>
        <w:t xml:space="preserve"> will be 100%. Any √ will reduce the overall percentage by one-half letter grade. </w:t>
      </w:r>
      <w:r w:rsidRPr="00B573FB">
        <w:rPr>
          <w:rFonts w:ascii="Calibri" w:hAnsi="Calibri"/>
          <w:color w:val="000000"/>
          <w:sz w:val="22"/>
          <w:szCs w:val="22"/>
        </w:rPr>
        <w:t>√-</w:t>
      </w:r>
      <w:r>
        <w:rPr>
          <w:rFonts w:ascii="Calibri" w:hAnsi="Calibri"/>
          <w:color w:val="000000"/>
          <w:sz w:val="22"/>
          <w:szCs w:val="22"/>
        </w:rPr>
        <w:t xml:space="preserve"> will reduce the overall percentage by one letter grade. Failure to submit either </w:t>
      </w:r>
      <w:r w:rsidR="005B6547">
        <w:rPr>
          <w:rFonts w:ascii="Calibri" w:hAnsi="Calibri"/>
          <w:color w:val="000000"/>
          <w:sz w:val="22"/>
          <w:szCs w:val="22"/>
        </w:rPr>
        <w:t>process work or writing journals</w:t>
      </w:r>
      <w:r>
        <w:rPr>
          <w:rFonts w:ascii="Calibri" w:hAnsi="Calibri"/>
          <w:color w:val="000000"/>
          <w:sz w:val="22"/>
          <w:szCs w:val="22"/>
        </w:rPr>
        <w:t xml:space="preserve"> will result in a reduction of two letter grades.</w:t>
      </w:r>
    </w:p>
    <w:p w14:paraId="64C4E397" w14:textId="77777777" w:rsidR="00513250" w:rsidRDefault="00513250" w:rsidP="005B6547">
      <w:pPr>
        <w:pStyle w:val="NormalWeb"/>
        <w:spacing w:before="0" w:beforeAutospacing="0" w:after="0" w:afterAutospacing="0"/>
        <w:rPr>
          <w:rFonts w:ascii="Calibri" w:hAnsi="Calibri"/>
          <w:color w:val="000000"/>
          <w:sz w:val="22"/>
          <w:szCs w:val="22"/>
        </w:rPr>
      </w:pPr>
    </w:p>
    <w:p w14:paraId="0CD98376" w14:textId="77777777" w:rsidR="003C3B3B" w:rsidRDefault="00513250" w:rsidP="00513250">
      <w:pPr>
        <w:pStyle w:val="NormalWeb"/>
        <w:spacing w:before="0" w:beforeAutospacing="0" w:after="0" w:afterAutospacing="0"/>
        <w:rPr>
          <w:rFonts w:ascii="Calibri" w:hAnsi="Calibri"/>
          <w:color w:val="000000"/>
          <w:sz w:val="22"/>
          <w:szCs w:val="22"/>
        </w:rPr>
      </w:pPr>
      <w:r>
        <w:rPr>
          <w:rFonts w:ascii="Calibri" w:hAnsi="Calibri"/>
          <w:i/>
          <w:color w:val="000000"/>
          <w:sz w:val="22"/>
          <w:szCs w:val="22"/>
        </w:rPr>
        <w:t>PEER REVIEW</w:t>
      </w:r>
      <w:r>
        <w:rPr>
          <w:rFonts w:ascii="Calibri" w:hAnsi="Calibri"/>
          <w:i/>
          <w:color w:val="000000"/>
          <w:sz w:val="22"/>
          <w:szCs w:val="22"/>
        </w:rPr>
        <w:tab/>
      </w:r>
      <w:r>
        <w:rPr>
          <w:rFonts w:ascii="Calibri" w:hAnsi="Calibri"/>
          <w:i/>
          <w:color w:val="000000"/>
          <w:sz w:val="22"/>
          <w:szCs w:val="22"/>
        </w:rPr>
        <w:tab/>
      </w:r>
      <w:r>
        <w:rPr>
          <w:rFonts w:ascii="Calibri" w:hAnsi="Calibri"/>
          <w:color w:val="000000"/>
          <w:sz w:val="22"/>
          <w:szCs w:val="22"/>
        </w:rPr>
        <w:t xml:space="preserve">The peer review evaluations will be determined by both the feedback you receive from your peers and myself and will be released along with the writing project evaluations (four times over the course of the semester). For the third unit, the evaluations will focus on your participation and collaboration in the group project. All remaining peer reviews will be written work addressed to your peers. </w:t>
      </w:r>
    </w:p>
    <w:p w14:paraId="6045A11D" w14:textId="77777777" w:rsidR="003C3B3B" w:rsidRDefault="003C3B3B" w:rsidP="00513250">
      <w:pPr>
        <w:pStyle w:val="NormalWeb"/>
        <w:spacing w:before="0" w:beforeAutospacing="0" w:after="0" w:afterAutospacing="0"/>
        <w:rPr>
          <w:rFonts w:ascii="Calibri" w:hAnsi="Calibri"/>
          <w:color w:val="000000"/>
          <w:sz w:val="22"/>
          <w:szCs w:val="22"/>
        </w:rPr>
      </w:pPr>
    </w:p>
    <w:p w14:paraId="418719C6" w14:textId="0F94F347" w:rsidR="00513250" w:rsidRDefault="00513250" w:rsidP="0051325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Because most peer reviews are conducted in class, missing that class day will adversely affect that portion of your grade. However, since all peer reviews are conducted online, you can participate while not physically being in the class, if you complete the following steps: (1) alert me to your upcoming absences </w:t>
      </w:r>
      <w:r>
        <w:rPr>
          <w:rFonts w:ascii="Calibri" w:hAnsi="Calibri"/>
          <w:i/>
          <w:color w:val="000000"/>
          <w:sz w:val="22"/>
          <w:szCs w:val="22"/>
        </w:rPr>
        <w:t>beforehand</w:t>
      </w:r>
      <w:r>
        <w:rPr>
          <w:rFonts w:ascii="Calibri" w:hAnsi="Calibri"/>
          <w:color w:val="000000"/>
          <w:sz w:val="22"/>
          <w:szCs w:val="22"/>
        </w:rPr>
        <w:t xml:space="preserve">, (2) submit your own draft before class begins so that your peers can provide feedback, and (3) provide </w:t>
      </w:r>
      <w:r>
        <w:rPr>
          <w:rFonts w:ascii="Calibri" w:hAnsi="Calibri"/>
          <w:i/>
          <w:color w:val="000000"/>
          <w:sz w:val="22"/>
          <w:szCs w:val="22"/>
        </w:rPr>
        <w:t>timely</w:t>
      </w:r>
      <w:r>
        <w:rPr>
          <w:rFonts w:ascii="Calibri" w:hAnsi="Calibri"/>
          <w:color w:val="000000"/>
          <w:sz w:val="22"/>
          <w:szCs w:val="22"/>
        </w:rPr>
        <w:t xml:space="preserve"> (this may mean before the next class period or sooner depending on the schedule, but will always be made clear to you ahead of time) feedback to the peers you are assigned. </w:t>
      </w:r>
    </w:p>
    <w:p w14:paraId="76F496DF" w14:textId="77777777" w:rsidR="00513250" w:rsidRDefault="00513250" w:rsidP="00513250">
      <w:pPr>
        <w:pStyle w:val="NormalWeb"/>
        <w:spacing w:before="0" w:beforeAutospacing="0" w:after="0" w:afterAutospacing="0"/>
        <w:rPr>
          <w:rFonts w:ascii="Calibri" w:eastAsia="Calibri" w:hAnsi="Calibri" w:cs="Calibri"/>
          <w:sz w:val="22"/>
          <w:szCs w:val="22"/>
        </w:rPr>
      </w:pPr>
    </w:p>
    <w:p w14:paraId="204CCFF7" w14:textId="77777777" w:rsidR="00513250" w:rsidRDefault="00513250" w:rsidP="00513250">
      <w:pPr>
        <w:pStyle w:val="NormalWeb"/>
        <w:spacing w:before="0" w:beforeAutospacing="0" w:after="0" w:afterAutospacing="0"/>
        <w:rPr>
          <w:rFonts w:ascii="Calibri" w:hAnsi="Calibri"/>
          <w:color w:val="000000"/>
          <w:sz w:val="22"/>
          <w:szCs w:val="22"/>
        </w:rPr>
      </w:pPr>
      <w:r>
        <w:rPr>
          <w:rFonts w:ascii="Calibri" w:eastAsia="Calibri" w:hAnsi="Calibri" w:cs="Calibri"/>
          <w:sz w:val="22"/>
          <w:szCs w:val="22"/>
        </w:rPr>
        <w:t xml:space="preserve">Peer reviews will </w:t>
      </w:r>
      <w:r w:rsidRPr="00B573FB">
        <w:rPr>
          <w:rFonts w:ascii="Calibri" w:eastAsia="Calibri" w:hAnsi="Calibri" w:cs="Calibri"/>
          <w:sz w:val="22"/>
          <w:szCs w:val="22"/>
        </w:rPr>
        <w:t xml:space="preserve">be </w:t>
      </w:r>
      <w:r>
        <w:rPr>
          <w:rFonts w:ascii="Calibri" w:eastAsia="Calibri" w:hAnsi="Calibri" w:cs="Calibri"/>
          <w:sz w:val="22"/>
          <w:szCs w:val="22"/>
        </w:rPr>
        <w:t>evaluated as</w:t>
      </w:r>
      <w:r>
        <w:rPr>
          <w:rFonts w:ascii="Calibri" w:hAnsi="Calibri"/>
          <w:color w:val="000000"/>
          <w:sz w:val="22"/>
          <w:szCs w:val="22"/>
        </w:rPr>
        <w:t xml:space="preserve"> a </w:t>
      </w:r>
      <w:r w:rsidRPr="00B573FB">
        <w:rPr>
          <w:rFonts w:ascii="Calibri" w:hAnsi="Calibri"/>
          <w:color w:val="000000"/>
          <w:sz w:val="22"/>
          <w:szCs w:val="22"/>
        </w:rPr>
        <w:t xml:space="preserve">√+ (excellent), </w:t>
      </w:r>
      <w:r>
        <w:rPr>
          <w:rFonts w:ascii="Calibri" w:hAnsi="Calibri"/>
          <w:color w:val="000000"/>
          <w:sz w:val="22"/>
          <w:szCs w:val="22"/>
        </w:rPr>
        <w:t xml:space="preserve">√ (solid to good), </w:t>
      </w:r>
      <w:r w:rsidRPr="00B573FB">
        <w:rPr>
          <w:rFonts w:ascii="Calibri" w:hAnsi="Calibri"/>
          <w:color w:val="000000"/>
          <w:sz w:val="22"/>
          <w:szCs w:val="22"/>
        </w:rPr>
        <w:t>√- (lean or less than satisfactory for grad level work), or 0 (n</w:t>
      </w:r>
      <w:r>
        <w:rPr>
          <w:rFonts w:ascii="Calibri" w:hAnsi="Calibri"/>
          <w:color w:val="000000"/>
          <w:sz w:val="22"/>
          <w:szCs w:val="22"/>
        </w:rPr>
        <w:t>ot submitted at all or on time).</w:t>
      </w:r>
    </w:p>
    <w:p w14:paraId="3DD30063" w14:textId="77777777" w:rsidR="00513250" w:rsidRDefault="00513250" w:rsidP="00513250">
      <w:pPr>
        <w:pStyle w:val="NormalWeb"/>
        <w:spacing w:before="0" w:beforeAutospacing="0" w:after="0" w:afterAutospacing="0"/>
        <w:rPr>
          <w:rFonts w:ascii="Calibri" w:hAnsi="Calibri"/>
          <w:color w:val="000000"/>
          <w:sz w:val="22"/>
          <w:szCs w:val="22"/>
        </w:rPr>
      </w:pPr>
    </w:p>
    <w:p w14:paraId="705BF630" w14:textId="5F4D011F" w:rsidR="00513250" w:rsidRPr="00513250" w:rsidRDefault="00513250" w:rsidP="005B654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All </w:t>
      </w:r>
      <w:r w:rsidRPr="00B573FB">
        <w:rPr>
          <w:rFonts w:ascii="Calibri" w:hAnsi="Calibri"/>
          <w:color w:val="000000"/>
          <w:sz w:val="22"/>
          <w:szCs w:val="22"/>
        </w:rPr>
        <w:t>√+</w:t>
      </w:r>
      <w:r>
        <w:rPr>
          <w:rFonts w:ascii="Calibri" w:hAnsi="Calibri"/>
          <w:color w:val="000000"/>
          <w:sz w:val="22"/>
          <w:szCs w:val="22"/>
        </w:rPr>
        <w:t xml:space="preserve"> will be 100%. Any √ will reduce the overall percentage by one-half letter grade. </w:t>
      </w:r>
      <w:r w:rsidRPr="00B573FB">
        <w:rPr>
          <w:rFonts w:ascii="Calibri" w:hAnsi="Calibri"/>
          <w:color w:val="000000"/>
          <w:sz w:val="22"/>
          <w:szCs w:val="22"/>
        </w:rPr>
        <w:t>√-</w:t>
      </w:r>
      <w:r>
        <w:rPr>
          <w:rFonts w:ascii="Calibri" w:hAnsi="Calibri"/>
          <w:color w:val="000000"/>
          <w:sz w:val="22"/>
          <w:szCs w:val="22"/>
        </w:rPr>
        <w:t xml:space="preserve"> will reduce the overall percentage by one letter grade. Failure to submit either peer review will result in a reduction of two letter grades. </w:t>
      </w:r>
    </w:p>
    <w:p w14:paraId="1DE9B4CF" w14:textId="77777777" w:rsidR="00463C66" w:rsidRPr="005C129B" w:rsidRDefault="00463C66" w:rsidP="004578F7">
      <w:pPr>
        <w:spacing w:line="240" w:lineRule="auto"/>
        <w:rPr>
          <w:rFonts w:ascii="Calibri" w:eastAsia="Calibri" w:hAnsi="Calibri" w:cs="Calibri"/>
        </w:rPr>
      </w:pPr>
    </w:p>
    <w:p w14:paraId="29CA3328" w14:textId="77777777" w:rsidR="00463C66" w:rsidRPr="005C129B" w:rsidRDefault="00463C66" w:rsidP="004578F7">
      <w:pPr>
        <w:spacing w:line="240" w:lineRule="auto"/>
        <w:rPr>
          <w:rFonts w:ascii="Calibri" w:eastAsia="Calibri" w:hAnsi="Calibri" w:cs="Calibri"/>
        </w:rPr>
      </w:pPr>
      <w:r w:rsidRPr="005C129B">
        <w:rPr>
          <w:rFonts w:ascii="Calibri" w:eastAsia="Calibri" w:hAnsi="Calibri" w:cs="Calibri"/>
          <w:i/>
        </w:rPr>
        <w:lastRenderedPageBreak/>
        <w:t>PARTICIPATION</w:t>
      </w:r>
      <w:r w:rsidRPr="005C129B">
        <w:rPr>
          <w:rFonts w:ascii="Calibri" w:eastAsia="Calibri" w:hAnsi="Calibri" w:cs="Calibri"/>
          <w:i/>
        </w:rPr>
        <w:tab/>
      </w:r>
      <w:r w:rsidRPr="005C129B">
        <w:rPr>
          <w:rFonts w:ascii="Calibri" w:eastAsia="Calibri" w:hAnsi="Calibri" w:cs="Calibri"/>
          <w:i/>
        </w:rPr>
        <w:tab/>
      </w:r>
      <w:r w:rsidRPr="005C129B">
        <w:rPr>
          <w:rFonts w:ascii="Calibri" w:hAnsi="Calibri"/>
        </w:rPr>
        <w:t>At the end of this course, you will be asked to evaluate your participation and give yourself a grade. More details about the evaluation will come, but you will need to provide support for your evaluation. In general, participation consists of preparing for individual classes, contributing to class, group, and paired discussion and work; adhering to class climate and diversity/inclusion course requirements; and engaging with the overall course content.</w:t>
      </w:r>
    </w:p>
    <w:p w14:paraId="4D1943B9" w14:textId="77777777" w:rsidR="00463C66" w:rsidRPr="005C129B" w:rsidRDefault="00463C66" w:rsidP="005C129B">
      <w:pPr>
        <w:spacing w:line="240" w:lineRule="auto"/>
        <w:rPr>
          <w:rFonts w:ascii="Calibri" w:eastAsia="Calibri" w:hAnsi="Calibri" w:cs="Calibri"/>
          <w:i/>
        </w:rPr>
      </w:pPr>
    </w:p>
    <w:p w14:paraId="5D47E0E7" w14:textId="77777777" w:rsidR="00463C66" w:rsidRPr="005C129B" w:rsidRDefault="00123B74" w:rsidP="005C129B">
      <w:pPr>
        <w:spacing w:line="240" w:lineRule="auto"/>
        <w:rPr>
          <w:rFonts w:ascii="Calibri" w:eastAsia="Calibri" w:hAnsi="Calibri" w:cs="Calibri"/>
          <w:i/>
        </w:rPr>
      </w:pPr>
      <w:r>
        <w:rPr>
          <w:rFonts w:ascii="Calibri" w:hAnsi="Calibri"/>
        </w:rPr>
        <w:pict w14:anchorId="0E9D27E4">
          <v:rect id="_x0000_i1030" style="width:0;height:1.5pt" o:hralign="center" o:hrstd="t" o:hr="t" fillcolor="#a0a0a0" stroked="f"/>
        </w:pict>
      </w:r>
    </w:p>
    <w:p w14:paraId="298BEFD0"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COURSE POLICIES AND EXPECATIONS</w:t>
      </w:r>
    </w:p>
    <w:p w14:paraId="787BB5A2" w14:textId="77777777" w:rsidR="00463C66" w:rsidRPr="005C129B" w:rsidRDefault="00463C66" w:rsidP="005C129B">
      <w:pPr>
        <w:spacing w:line="240" w:lineRule="auto"/>
        <w:rPr>
          <w:rFonts w:ascii="Calibri" w:eastAsia="Calibri" w:hAnsi="Calibri" w:cs="Calibri"/>
          <w:b/>
        </w:rPr>
      </w:pPr>
    </w:p>
    <w:p w14:paraId="3CF3F519"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ATTENDANCE</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 xml:space="preserve">Improvement in writing is a complex process that requires lots of practice and feedback from readers. Regular attendance is necessary to your success in this course.  In accord with Composition Program policy, only official university absences are excused (and you are responsible for bringing me notification of university absences </w:t>
      </w:r>
      <w:r w:rsidRPr="005C129B">
        <w:rPr>
          <w:rFonts w:ascii="Calibri" w:eastAsia="Calibri" w:hAnsi="Calibri" w:cs="Calibri"/>
          <w:i/>
        </w:rPr>
        <w:t>before</w:t>
      </w:r>
      <w:r w:rsidRPr="005C129B">
        <w:rPr>
          <w:rFonts w:ascii="Calibri" w:eastAsia="Calibri" w:hAnsi="Calibri" w:cs="Calibri"/>
        </w:rPr>
        <w:t xml:space="preserve"> the event).</w:t>
      </w:r>
      <w:r w:rsidRPr="005C129B">
        <w:rPr>
          <w:rFonts w:ascii="Calibri" w:eastAsia="Calibri" w:hAnsi="Calibri" w:cs="Calibri"/>
          <w:color w:val="FF0000"/>
        </w:rPr>
        <w:t xml:space="preserve"> </w:t>
      </w:r>
      <w:r w:rsidRPr="005C129B">
        <w:rPr>
          <w:rFonts w:ascii="Calibri" w:eastAsia="Calibri" w:hAnsi="Calibri" w:cs="Calibri"/>
        </w:rPr>
        <w:t xml:space="preserve">Students representing TCU in a university-mandated activity that requires missing class should provide official documentation of schedules and turn in work </w:t>
      </w:r>
      <w:r w:rsidRPr="005C129B">
        <w:rPr>
          <w:rFonts w:ascii="Calibri" w:eastAsia="Calibri" w:hAnsi="Calibri" w:cs="Calibri"/>
          <w:i/>
        </w:rPr>
        <w:t>in advance.</w:t>
      </w:r>
      <w:r w:rsidRPr="005C129B">
        <w:rPr>
          <w:rFonts w:ascii="Calibri" w:eastAsia="Calibri" w:hAnsi="Calibri" w:cs="Calibri"/>
        </w:rPr>
        <w:t xml:space="preserve"> </w:t>
      </w:r>
    </w:p>
    <w:p w14:paraId="760E93A0" w14:textId="77777777" w:rsidR="00463C66" w:rsidRPr="005C129B" w:rsidRDefault="00463C66" w:rsidP="005C129B">
      <w:pPr>
        <w:spacing w:line="240" w:lineRule="auto"/>
        <w:rPr>
          <w:rFonts w:ascii="Calibri" w:eastAsia="Calibri" w:hAnsi="Calibri" w:cs="Calibri"/>
          <w:b/>
        </w:rPr>
      </w:pPr>
    </w:p>
    <w:p w14:paraId="381D6865" w14:textId="77777777" w:rsidR="00B01AED" w:rsidRPr="00971701" w:rsidRDefault="00B01AED" w:rsidP="00B01AED">
      <w:pPr>
        <w:spacing w:line="240" w:lineRule="auto"/>
        <w:rPr>
          <w:rFonts w:ascii="Calibri" w:eastAsia="Calibri" w:hAnsi="Calibri" w:cs="Calibri"/>
        </w:rPr>
      </w:pPr>
      <w:r w:rsidRPr="00232FEB">
        <w:rPr>
          <w:rFonts w:ascii="Calibri" w:eastAsia="Calibri" w:hAnsi="Calibri" w:cs="Calibri"/>
        </w:rPr>
        <w:t>Three weeks of unexcused absences constitute grounds for failure of the course.</w:t>
      </w:r>
      <w:r>
        <w:rPr>
          <w:rFonts w:ascii="Calibri" w:eastAsia="Calibri" w:hAnsi="Calibri" w:cs="Calibri"/>
        </w:rPr>
        <w:t xml:space="preserve"> </w:t>
      </w:r>
      <w:r w:rsidRPr="00971701">
        <w:rPr>
          <w:rFonts w:ascii="Calibri" w:eastAsia="Calibri" w:hAnsi="Calibri" w:cs="Calibri"/>
        </w:rPr>
        <w:t>Absences due to sleeping in, long weekends, and illness are NOT excused—they all count toward the three weeks' absences limit. Since illness is likely at some point during the semester, students are urged to save their unexcused absences for times when you are too sick to come to class. Students whose absences are due to circumstances beyond their control should contact me right away</w:t>
      </w:r>
      <w:r>
        <w:rPr>
          <w:rFonts w:ascii="Calibri" w:eastAsia="Calibri" w:hAnsi="Calibri" w:cs="Calibri"/>
        </w:rPr>
        <w:t>.</w:t>
      </w:r>
      <w:r w:rsidRPr="00971701">
        <w:rPr>
          <w:rFonts w:ascii="Calibri" w:eastAsia="Calibri" w:hAnsi="Calibri" w:cs="Calibri"/>
        </w:rPr>
        <w:t xml:space="preserve"> </w:t>
      </w:r>
    </w:p>
    <w:p w14:paraId="12E7E482" w14:textId="77777777" w:rsidR="00463C66" w:rsidRPr="005C129B" w:rsidRDefault="00463C66" w:rsidP="005C129B">
      <w:pPr>
        <w:spacing w:line="240" w:lineRule="auto"/>
        <w:rPr>
          <w:rFonts w:ascii="Calibri" w:eastAsia="Calibri" w:hAnsi="Calibri" w:cs="Calibri"/>
        </w:rPr>
      </w:pPr>
    </w:p>
    <w:p w14:paraId="65360BEB" w14:textId="77777777"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Absences under the three-week maximum can still affect your grade adversely. After a week of unexcused absences (two in a TR/MW class, three in a MWF class), half a letter grade may be subtracted from your final grade for each additional absence (i.e.: in a TR/MW class, if you are at a B and miss three classes, your grade could drop to a B-, with four, a C+, with 5, a C, etc.).</w:t>
      </w:r>
    </w:p>
    <w:p w14:paraId="65741527" w14:textId="77777777" w:rsidR="00463C66" w:rsidRPr="005C129B" w:rsidRDefault="00463C66" w:rsidP="005C129B">
      <w:pPr>
        <w:spacing w:line="240" w:lineRule="auto"/>
        <w:rPr>
          <w:rFonts w:ascii="Calibri" w:eastAsia="Calibri" w:hAnsi="Calibri" w:cs="Calibri"/>
          <w:i/>
        </w:rPr>
      </w:pPr>
    </w:p>
    <w:p w14:paraId="315C70C1"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TARDIES</w:t>
      </w:r>
      <w:r w:rsidRPr="005C129B">
        <w:rPr>
          <w:rFonts w:ascii="Calibri" w:eastAsia="Calibri" w:hAnsi="Calibri" w:cs="Calibri"/>
          <w:i/>
        </w:rPr>
        <w:tab/>
      </w:r>
      <w:r w:rsidRPr="005C129B">
        <w:rPr>
          <w:rFonts w:ascii="Calibri" w:eastAsia="Calibri" w:hAnsi="Calibri" w:cs="Calibri"/>
        </w:rPr>
        <w:t xml:space="preserve">Please be on time for class. Classes will be held at the appointed time (seriously, at the class time—you are late if you are walking in </w:t>
      </w:r>
      <w:r w:rsidRPr="005C129B">
        <w:rPr>
          <w:rFonts w:ascii="Calibri" w:eastAsia="Calibri" w:hAnsi="Calibri" w:cs="Calibri"/>
          <w:i/>
        </w:rPr>
        <w:t>at</w:t>
      </w:r>
      <w:r w:rsidRPr="005C129B">
        <w:rPr>
          <w:rFonts w:ascii="Calibri" w:eastAsia="Calibri" w:hAnsi="Calibri" w:cs="Calibri"/>
        </w:rPr>
        <w:t xml:space="preserve"> the stroke of the clock). Three tardies equal one absence.</w:t>
      </w:r>
    </w:p>
    <w:p w14:paraId="425E720E" w14:textId="77777777" w:rsidR="00463C66" w:rsidRPr="005C129B" w:rsidRDefault="00463C66" w:rsidP="005C129B">
      <w:pPr>
        <w:spacing w:line="240" w:lineRule="auto"/>
        <w:rPr>
          <w:rFonts w:ascii="Calibri" w:eastAsia="Calibri" w:hAnsi="Calibri" w:cs="Calibri"/>
          <w:i/>
        </w:rPr>
      </w:pPr>
    </w:p>
    <w:p w14:paraId="3C4A6A0A"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LATE WORK</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 xml:space="preserve">Don’t be late! Turning in late work hinders my and your peers’ abilities to give you feedback and it compromises your ability to complete the next assignment. Work will be due at the beginning of class and will be considered late thereafter. If you know you will be missing a class, you must submit the assignment ahead of time to receive credit. </w:t>
      </w:r>
      <w:r w:rsidRPr="005C129B">
        <w:rPr>
          <w:rFonts w:ascii="Calibri" w:eastAsia="Calibri" w:hAnsi="Calibri" w:cs="Calibri"/>
          <w:highlight w:val="white"/>
        </w:rPr>
        <w:t xml:space="preserve">Late papers will be penalized one letter grade for each calendar day beyond the due date unless a) the student has an official university absence and b) the instructor has agreed to late submission in advance of the due date. (This applies to major assignments, not RAPs, which will not be accepted late.)  </w:t>
      </w:r>
      <w:r w:rsidRPr="005C129B">
        <w:rPr>
          <w:rFonts w:ascii="Calibri" w:eastAsia="Calibri" w:hAnsi="Calibri" w:cs="Calibri"/>
        </w:rPr>
        <w:t>A late working draft may exclude you from participating in workshops or peer review.</w:t>
      </w:r>
    </w:p>
    <w:p w14:paraId="0DD2CB24" w14:textId="77777777" w:rsidR="00463C66" w:rsidRPr="005C129B" w:rsidRDefault="00463C66" w:rsidP="005C129B">
      <w:pPr>
        <w:spacing w:line="240" w:lineRule="auto"/>
        <w:rPr>
          <w:rFonts w:ascii="Calibri" w:eastAsia="Calibri" w:hAnsi="Calibri" w:cs="Calibri"/>
        </w:rPr>
      </w:pPr>
    </w:p>
    <w:p w14:paraId="6AC7DED2" w14:textId="77777777" w:rsidR="00463C66" w:rsidRPr="005C129B" w:rsidRDefault="00463C66" w:rsidP="005C129B">
      <w:pPr>
        <w:spacing w:line="240" w:lineRule="auto"/>
        <w:rPr>
          <w:rFonts w:ascii="Calibri" w:eastAsia="Calibri" w:hAnsi="Calibri" w:cs="Calibri"/>
        </w:rPr>
      </w:pPr>
      <w:r w:rsidRPr="005C129B">
        <w:rPr>
          <w:rFonts w:ascii="Calibri" w:eastAsia="Calibri" w:hAnsi="Calibri" w:cs="Calibri"/>
          <w:highlight w:val="white"/>
        </w:rPr>
        <w:t xml:space="preserve">***Note on online submissions: This course relies heavily on technology, so you will need to have reliable access to the internet, which is always available in several places (including the library) on campus. </w:t>
      </w:r>
      <w:r w:rsidRPr="005C129B">
        <w:rPr>
          <w:rFonts w:ascii="Calibri" w:eastAsia="Calibri" w:hAnsi="Calibri" w:cs="Calibri"/>
          <w:b/>
          <w:highlight w:val="white"/>
        </w:rPr>
        <w:t>Problems with technology (i.e.: computer crash, internet connectivity issues, etc.) are not acceptable excuses for submitting late work.</w:t>
      </w:r>
      <w:r w:rsidRPr="005C129B">
        <w:rPr>
          <w:rFonts w:ascii="Calibri" w:eastAsia="Calibri" w:hAnsi="Calibri" w:cs="Calibri"/>
          <w:highlight w:val="white"/>
        </w:rPr>
        <w:t xml:space="preserve"> Plan ahead to avoid last minute crises related to submitting assignments. If you are concerned that online submissions have not gone through, please feel free to email me a back-up before the due date.</w:t>
      </w:r>
    </w:p>
    <w:p w14:paraId="10BC07B7" w14:textId="77777777" w:rsidR="00463C66" w:rsidRPr="005C129B" w:rsidRDefault="00463C66" w:rsidP="005C129B">
      <w:pPr>
        <w:spacing w:line="240" w:lineRule="auto"/>
        <w:rPr>
          <w:rFonts w:ascii="Calibri" w:eastAsia="Calibri" w:hAnsi="Calibri" w:cs="Calibri"/>
          <w:i/>
        </w:rPr>
      </w:pPr>
    </w:p>
    <w:p w14:paraId="1880C0D7"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lastRenderedPageBreak/>
        <w:t>CLASS CLIMATE</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Our classroom is a place for the free exchange of ideas in an environment of mutual respect, so whether or not you accept your classmates’ beliefs, you need to listen respectfully and respond in a constructive manner that supports the goals of the class. The success of the class as a whole depends on each one of us supporting, encouraging, and respecting other people in the class.</w:t>
      </w:r>
    </w:p>
    <w:p w14:paraId="1E72A4EA" w14:textId="77777777" w:rsidR="00463C66" w:rsidRPr="005C129B" w:rsidRDefault="00463C66" w:rsidP="005C129B">
      <w:pPr>
        <w:spacing w:line="240" w:lineRule="auto"/>
        <w:rPr>
          <w:rFonts w:ascii="Calibri" w:eastAsia="Calibri" w:hAnsi="Calibri" w:cs="Calibri"/>
        </w:rPr>
      </w:pPr>
    </w:p>
    <w:p w14:paraId="2F2D7050"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rPr>
        <w:t>A diversity of opinions contributes to an environment for intellectual expression and exploration. However, I will challenge opinions that discriminate or work in opposition to diversity and inclusivity and will encourage you to explore and develop your understandings of power-and-privilege dynamics in the classroom and within larger society. Students whose behavior distracts or disrespects others will be asked to leave and will be counted absent.</w:t>
      </w:r>
    </w:p>
    <w:p w14:paraId="7D3A7597" w14:textId="77777777" w:rsidR="00463C66" w:rsidRPr="005C129B" w:rsidRDefault="00463C66" w:rsidP="005C129B">
      <w:pPr>
        <w:spacing w:line="240" w:lineRule="auto"/>
        <w:rPr>
          <w:rFonts w:ascii="Calibri" w:eastAsia="Calibri" w:hAnsi="Calibri" w:cs="Calibri"/>
          <w:i/>
        </w:rPr>
      </w:pPr>
    </w:p>
    <w:p w14:paraId="46BE1B77"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DIVERSITY AND INCLUSION</w:t>
      </w:r>
      <w:r w:rsidRPr="005C129B">
        <w:rPr>
          <w:rFonts w:ascii="Calibri" w:eastAsia="Calibri" w:hAnsi="Calibri" w:cs="Calibri"/>
          <w:i/>
        </w:rPr>
        <w:tab/>
      </w:r>
      <w:r w:rsidRPr="005C129B">
        <w:rPr>
          <w:rFonts w:ascii="Calibri" w:eastAsia="Calibri" w:hAnsi="Calibri" w:cs="Calibri"/>
        </w:rPr>
        <w:t>Every student in this class will be honored and respected as an individual with distinct experiences, talents, and backgrounds. Students will be treated fairly regardless of race, religion, sexual orientation, gender identification, disability, socioeconomic status, or national identity. Issues of diversity will be a part of class discussion, assigned material, and projects. The instructor will make every effort to ensure that an inclusive environment exists for all students.</w:t>
      </w:r>
    </w:p>
    <w:p w14:paraId="06307695" w14:textId="77777777" w:rsidR="00463C66" w:rsidRPr="005C129B" w:rsidRDefault="00463C66" w:rsidP="005C129B">
      <w:pPr>
        <w:spacing w:line="240" w:lineRule="auto"/>
        <w:rPr>
          <w:rFonts w:ascii="Calibri" w:eastAsia="Calibri" w:hAnsi="Calibri" w:cs="Calibri"/>
          <w:i/>
        </w:rPr>
      </w:pPr>
    </w:p>
    <w:p w14:paraId="0C41D726"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TECHNOLOGIES</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Please turn cell phones and other devices to silent or airplane mode</w:t>
      </w:r>
      <w:r w:rsidRPr="005C129B">
        <w:rPr>
          <w:rFonts w:ascii="Calibri" w:eastAsia="Calibri" w:hAnsi="Calibri" w:cs="Calibri"/>
          <w:b/>
        </w:rPr>
        <w:t xml:space="preserve"> </w:t>
      </w:r>
      <w:r w:rsidRPr="005C129B">
        <w:rPr>
          <w:rFonts w:ascii="Calibri" w:eastAsia="Calibri" w:hAnsi="Calibri" w:cs="Calibri"/>
        </w:rPr>
        <w:t>during class unless instructed otherwise.</w:t>
      </w:r>
      <w:r w:rsidRPr="005C129B">
        <w:rPr>
          <w:rFonts w:ascii="Calibri" w:eastAsia="Calibri" w:hAnsi="Calibri" w:cs="Calibri"/>
          <w:color w:val="FF0000"/>
        </w:rPr>
        <w:t xml:space="preserve"> </w:t>
      </w:r>
      <w:r w:rsidRPr="005C129B">
        <w:rPr>
          <w:rFonts w:ascii="Calibri" w:eastAsia="Calibri" w:hAnsi="Calibri" w:cs="Calibri"/>
        </w:rPr>
        <w:t xml:space="preserve">Texting or using devices for anything other than designated class work means you’re not engaging in the daily activities of our course, and succeeding in the course will be difficult as a result. </w:t>
      </w:r>
    </w:p>
    <w:p w14:paraId="54E775F0" w14:textId="77777777" w:rsidR="00463C66" w:rsidRPr="005C129B" w:rsidRDefault="00463C66" w:rsidP="005C129B">
      <w:pPr>
        <w:spacing w:line="240" w:lineRule="auto"/>
        <w:rPr>
          <w:rFonts w:ascii="Calibri" w:eastAsia="Calibri" w:hAnsi="Calibri" w:cs="Calibri"/>
        </w:rPr>
      </w:pPr>
    </w:p>
    <w:p w14:paraId="4EA46DAD" w14:textId="77777777"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That being said, the materials of this course exist predominantly online; therefore, you will be using your computer to access the textbook and course website. You will also use computers during peer review and writing days. It is your responsibility to thoughtfully navigate the use of computers in this course (aka stopping yourself from wandering on the internet).</w:t>
      </w:r>
    </w:p>
    <w:p w14:paraId="1510587F" w14:textId="77777777" w:rsidR="00463C66" w:rsidRPr="005C129B" w:rsidRDefault="00463C66" w:rsidP="005C129B">
      <w:pPr>
        <w:spacing w:line="240" w:lineRule="auto"/>
        <w:rPr>
          <w:rFonts w:ascii="Calibri" w:eastAsia="Calibri" w:hAnsi="Calibri" w:cs="Calibri"/>
          <w:i/>
        </w:rPr>
      </w:pPr>
    </w:p>
    <w:p w14:paraId="2F1FC107"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OFFICE HOURS AND EMAILS</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During my office hours, I will be at my desk and available to talk with you about any questions, comments, or concerns you have about the course.  Please stop by and see me during these hours—that time is yours. If the hours don’t work for you, please make an appointment with me. But know that appointments must be made at least 24 hours in advance of your proposed meeting time.</w:t>
      </w:r>
    </w:p>
    <w:p w14:paraId="703CE88E" w14:textId="77777777" w:rsidR="00463C66" w:rsidRPr="005C129B" w:rsidRDefault="00463C66" w:rsidP="005C129B">
      <w:pPr>
        <w:spacing w:line="240" w:lineRule="auto"/>
        <w:rPr>
          <w:rFonts w:ascii="Calibri" w:eastAsia="Calibri" w:hAnsi="Calibri" w:cs="Calibri"/>
        </w:rPr>
      </w:pPr>
    </w:p>
    <w:p w14:paraId="6BB28692" w14:textId="77777777" w:rsidR="00463C66" w:rsidRPr="005C129B" w:rsidRDefault="00463C66" w:rsidP="005C129B">
      <w:pPr>
        <w:spacing w:line="240" w:lineRule="auto"/>
        <w:rPr>
          <w:rFonts w:ascii="Calibri" w:eastAsia="Calibri" w:hAnsi="Calibri" w:cs="Calibri"/>
        </w:rPr>
      </w:pPr>
      <w:r w:rsidRPr="005C129B">
        <w:rPr>
          <w:rFonts w:ascii="Calibri" w:eastAsia="Calibri" w:hAnsi="Calibri" w:cs="Calibri"/>
        </w:rPr>
        <w:t>Email is the best way to get in contact with me. I strive to respond to emails within 24 hours. However, I only check and respond to emails during normal business hours (weekdays from 8:00 am-5:00 pm). Emails received over the weekend or after business hours will be received the on Monday or the following morning.</w:t>
      </w:r>
    </w:p>
    <w:p w14:paraId="7710B3FF" w14:textId="77777777" w:rsidR="00463C66" w:rsidRPr="005C129B" w:rsidRDefault="00463C66" w:rsidP="005C129B">
      <w:pPr>
        <w:spacing w:line="240" w:lineRule="auto"/>
        <w:rPr>
          <w:rFonts w:ascii="Calibri" w:eastAsia="Calibri" w:hAnsi="Calibri" w:cs="Calibri"/>
          <w:i/>
        </w:rPr>
      </w:pPr>
    </w:p>
    <w:p w14:paraId="56D6317A"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TCU DISABILITY STATEMENT</w:t>
      </w:r>
      <w:r w:rsidRPr="005C129B">
        <w:rPr>
          <w:rFonts w:ascii="Calibri" w:eastAsia="Calibri" w:hAnsi="Calibri" w:cs="Calibri"/>
          <w:i/>
        </w:rPr>
        <w:tab/>
      </w:r>
      <w:r w:rsidRPr="005C129B">
        <w:rPr>
          <w:rFonts w:ascii="Calibri" w:eastAsia="Calibri" w:hAnsi="Calibri" w:cs="Calibri"/>
          <w:i/>
        </w:rPr>
        <w:tab/>
      </w:r>
      <w:r w:rsidRPr="005C129B">
        <w:rPr>
          <w:rFonts w:ascii="Calibri" w:eastAsia="Calibri" w:hAnsi="Calibri" w:cs="Calibri"/>
        </w:rPr>
        <w:t>Texas Christian University complies with the Americans with Disabilities Act and Section 504 of the Rehabilitation Act of 1973 regarding students with disabilities. Eligible students seeking accommodations should contact the Coordinator of Student Disabilities Services in the Center for Academic Services located in Sadler Hall, 11.  Accommodations are not retroactive, therefore, students</w:t>
      </w:r>
      <w:r w:rsidRPr="005C129B">
        <w:rPr>
          <w:rFonts w:ascii="Calibri" w:eastAsia="Calibri" w:hAnsi="Calibri" w:cs="Calibri"/>
          <w:i/>
        </w:rPr>
        <w:t xml:space="preserve"> </w:t>
      </w:r>
      <w:r w:rsidRPr="005C129B">
        <w:rPr>
          <w:rFonts w:ascii="Calibri" w:eastAsia="Calibri" w:hAnsi="Calibri" w:cs="Calibri"/>
        </w:rPr>
        <w:t xml:space="preserve">should contact the Coordinator as soon as possible in the term for which they are seeking accommodations. Contact the </w:t>
      </w:r>
      <w:hyperlink r:id="rId10">
        <w:r w:rsidRPr="005C129B">
          <w:rPr>
            <w:rFonts w:ascii="Calibri" w:eastAsia="Calibri" w:hAnsi="Calibri" w:cs="Calibri"/>
            <w:color w:val="0000FF"/>
            <w:u w:val="single"/>
          </w:rPr>
          <w:t>Center for Academic Services</w:t>
        </w:r>
      </w:hyperlink>
      <w:r w:rsidRPr="005C129B">
        <w:rPr>
          <w:rFonts w:ascii="Calibri" w:eastAsia="Calibri" w:hAnsi="Calibri" w:cs="Calibri"/>
        </w:rPr>
        <w:t xml:space="preserve"> at (817) 257-7486 for more information.</w:t>
      </w:r>
      <w:r w:rsidRPr="005C129B">
        <w:rPr>
          <w:rFonts w:ascii="Calibri" w:eastAsia="Calibri" w:hAnsi="Calibri" w:cs="Calibri"/>
          <w:i/>
        </w:rPr>
        <w:t xml:space="preserve"> </w:t>
      </w:r>
      <w:r w:rsidRPr="005C129B">
        <w:rPr>
          <w:rFonts w:ascii="Calibri" w:eastAsia="Calibri" w:hAnsi="Calibri" w:cs="Calibri"/>
        </w:rPr>
        <w:t xml:space="preserve">Adequate time must be allowed to arrange accommodations and accommodations are not retroactive; therefore, students should contact the Coordinator as soon as possible in the academic term for which they are seeking accommodations.  </w:t>
      </w:r>
      <w:r w:rsidRPr="005C129B">
        <w:rPr>
          <w:rFonts w:ascii="Calibri" w:eastAsia="Calibri" w:hAnsi="Calibri" w:cs="Calibri"/>
          <w:i/>
        </w:rPr>
        <w:t>Each eligible student is responsible for presenting relevant, verifiable, professional documentation and/or assessment reports to the Coordinator</w:t>
      </w:r>
      <w:r w:rsidRPr="005C129B">
        <w:rPr>
          <w:rFonts w:ascii="Calibri" w:eastAsia="Calibri" w:hAnsi="Calibri" w:cs="Calibri"/>
        </w:rPr>
        <w:t xml:space="preserve">.  </w:t>
      </w:r>
      <w:r w:rsidRPr="005C129B">
        <w:rPr>
          <w:rFonts w:ascii="Calibri" w:eastAsia="Calibri" w:hAnsi="Calibri" w:cs="Calibri"/>
        </w:rPr>
        <w:lastRenderedPageBreak/>
        <w:t xml:space="preserve">Guidelines for documentation may be found at </w:t>
      </w:r>
      <w:hyperlink r:id="rId11">
        <w:r w:rsidRPr="005C129B">
          <w:rPr>
            <w:rFonts w:ascii="Calibri" w:eastAsia="Calibri" w:hAnsi="Calibri" w:cs="Calibri"/>
            <w:u w:val="single"/>
          </w:rPr>
          <w:t>http://www.acs.tcu.edu/disability_documentation.asp</w:t>
        </w:r>
      </w:hyperlink>
      <w:r w:rsidRPr="005C129B">
        <w:rPr>
          <w:rFonts w:ascii="Calibri" w:eastAsia="Calibri" w:hAnsi="Calibri" w:cs="Calibri"/>
        </w:rPr>
        <w:t>.  Students with emergency medical information or needing special arrangements in case a building must be evacuated should discuss this information with their instructor/professor as soon as possible.</w:t>
      </w:r>
    </w:p>
    <w:p w14:paraId="7234E843" w14:textId="77777777" w:rsidR="00463C66" w:rsidRPr="005C129B" w:rsidRDefault="00463C66" w:rsidP="005C129B">
      <w:pPr>
        <w:spacing w:line="240" w:lineRule="auto"/>
        <w:rPr>
          <w:rFonts w:ascii="Calibri" w:eastAsia="Calibri" w:hAnsi="Calibri" w:cs="Calibri"/>
          <w:i/>
        </w:rPr>
      </w:pPr>
    </w:p>
    <w:p w14:paraId="72BF5576" w14:textId="77777777" w:rsidR="00463C66" w:rsidRPr="005C129B" w:rsidRDefault="00463C66" w:rsidP="005C129B">
      <w:pPr>
        <w:spacing w:line="240" w:lineRule="auto"/>
        <w:rPr>
          <w:rFonts w:ascii="Calibri" w:eastAsia="Calibri" w:hAnsi="Calibri" w:cs="Calibri"/>
          <w:i/>
        </w:rPr>
      </w:pPr>
      <w:r w:rsidRPr="005C129B">
        <w:rPr>
          <w:rFonts w:ascii="Calibri" w:eastAsia="Calibri" w:hAnsi="Calibri" w:cs="Calibri"/>
          <w:i/>
        </w:rPr>
        <w:t xml:space="preserve">ACADEMIC MISCONDUCT (see </w:t>
      </w:r>
      <w:hyperlink r:id="rId12">
        <w:r w:rsidRPr="005C129B">
          <w:rPr>
            <w:rFonts w:ascii="Calibri" w:eastAsia="Calibri" w:hAnsi="Calibri" w:cs="Calibri"/>
            <w:i/>
            <w:color w:val="0000FF"/>
            <w:u w:val="single"/>
          </w:rPr>
          <w:t>TCU Undergraduate Catalog</w:t>
        </w:r>
      </w:hyperlink>
      <w:r w:rsidRPr="005C129B">
        <w:rPr>
          <w:rFonts w:ascii="Calibri" w:eastAsia="Calibri" w:hAnsi="Calibri" w:cs="Calibri"/>
          <w:i/>
        </w:rPr>
        <w:t xml:space="preserve">): </w:t>
      </w:r>
      <w:r w:rsidRPr="005C129B">
        <w:rPr>
          <w:rFonts w:ascii="Calibri" w:eastAsia="Calibri" w:hAnsi="Calibri" w:cs="Calibri"/>
          <w:i/>
        </w:rPr>
        <w:tab/>
      </w:r>
      <w:r w:rsidRPr="005C129B">
        <w:rPr>
          <w:rFonts w:ascii="Calibri" w:eastAsia="Calibri" w:hAnsi="Calibri" w:cs="Calibri"/>
        </w:rPr>
        <w:t>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w:t>
      </w:r>
      <w:r w:rsidRPr="005C129B">
        <w:rPr>
          <w:rFonts w:ascii="Calibri" w:eastAsia="Calibri" w:hAnsi="Calibri" w:cs="Calibri"/>
          <w:b/>
          <w:i/>
        </w:rPr>
        <w:t xml:space="preserve"> </w:t>
      </w:r>
    </w:p>
    <w:p w14:paraId="313E8B46" w14:textId="77777777" w:rsidR="00463C66" w:rsidRPr="005C129B" w:rsidRDefault="00463C66" w:rsidP="005C129B">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5C129B">
        <w:rPr>
          <w:rFonts w:ascii="Calibri" w:eastAsia="Calibri" w:hAnsi="Calibri" w:cs="Calibri"/>
          <w:i/>
        </w:rPr>
        <w:t xml:space="preserve">Cheating: </w:t>
      </w:r>
      <w:r w:rsidRPr="005C129B">
        <w:rPr>
          <w:rFonts w:ascii="Calibri" w:eastAsia="Calibri" w:hAnsi="Calibri" w:cs="Calibri"/>
        </w:rPr>
        <w:t xml:space="preserve">1) Copying from another student’s test paper, laboratory report, other report, or computer files and listings; 2) Using, during any academic exercise, material and/or devices not authorized by the person in charge of the test; 3) Collaborating with or seeking aid from another student during a test or laboratory without permission; 4) Knowingly using, buying, selling, stealing, transporting, or soliciting in its entirety or in part, the contents of a test or other assignment unauthorized for release; 5) Substituting for another student or permitting another student to substitute for oneself; </w:t>
      </w:r>
    </w:p>
    <w:p w14:paraId="4771DC90" w14:textId="77777777" w:rsidR="00463C66" w:rsidRPr="005C129B" w:rsidRDefault="00463C66" w:rsidP="005C129B">
      <w:pPr>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5C129B">
        <w:rPr>
          <w:rFonts w:ascii="Calibri" w:eastAsia="Calibri" w:hAnsi="Calibri" w:cs="Calibri"/>
          <w:i/>
        </w:rPr>
        <w:t xml:space="preserve">Plagiarism: </w:t>
      </w:r>
      <w:r w:rsidRPr="005C129B">
        <w:rPr>
          <w:rFonts w:ascii="Calibri" w:eastAsia="Calibri" w:hAnsi="Calibri" w:cs="Calibri"/>
        </w:rPr>
        <w:t>The appropriation, theft, purchase or obtaining by any means another’s work, and the unacknowledged submission or incorporation of that work as one’s own offered for credit. Appropriation includes the quoting or paraphrasing of another’s work without giving credit therefore.</w:t>
      </w:r>
      <w:r w:rsidRPr="005C129B">
        <w:rPr>
          <w:rFonts w:ascii="Calibri" w:eastAsia="Calibri" w:hAnsi="Calibri" w:cs="Calibri"/>
        </w:rPr>
        <w:tab/>
      </w:r>
    </w:p>
    <w:p w14:paraId="76275BDF" w14:textId="77777777" w:rsidR="00463C66" w:rsidRPr="005C129B" w:rsidRDefault="00463C66" w:rsidP="005C129B">
      <w:pPr>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5C129B">
        <w:rPr>
          <w:rFonts w:ascii="Calibri" w:eastAsia="Calibri" w:hAnsi="Calibri" w:cs="Calibri"/>
          <w:i/>
        </w:rPr>
        <w:t xml:space="preserve">Collusion: </w:t>
      </w:r>
      <w:r w:rsidRPr="005C129B">
        <w:rPr>
          <w:rFonts w:ascii="Calibri" w:eastAsia="Calibri" w:hAnsi="Calibri" w:cs="Calibri"/>
        </w:rPr>
        <w:t xml:space="preserve">The unauthorized collaboration with another in preparing work offered for credit. </w:t>
      </w:r>
    </w:p>
    <w:p w14:paraId="5EFC78DD" w14:textId="77777777" w:rsidR="00463C66" w:rsidRPr="005C129B" w:rsidRDefault="00463C66" w:rsidP="005C129B">
      <w:pPr>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5C129B">
        <w:rPr>
          <w:rFonts w:ascii="Calibri" w:eastAsia="Calibri" w:hAnsi="Calibri" w:cs="Calibri"/>
          <w:i/>
        </w:rPr>
        <w:t>Fabrication and falsification:</w:t>
      </w:r>
      <w:r w:rsidRPr="005C129B">
        <w:rPr>
          <w:rFonts w:ascii="Calibri" w:eastAsia="Calibri" w:hAnsi="Calibri" w:cs="Calibri"/>
        </w:rPr>
        <w:t xml:space="preserve"> Unauthorized alteration or invention of any information or citation in an academic exercise. Falsification involves altering information for use in any academic exercise. Fabrication involves inventing or counterfeiting information for use in any academic exercise. </w:t>
      </w:r>
    </w:p>
    <w:p w14:paraId="16B5A40F" w14:textId="77777777" w:rsidR="00463C66" w:rsidRPr="005C129B" w:rsidRDefault="00463C66" w:rsidP="005C129B">
      <w:pPr>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Calibri" w:hAnsi="Calibri" w:cs="Calibri"/>
        </w:rPr>
      </w:pPr>
      <w:r w:rsidRPr="005C129B">
        <w:rPr>
          <w:rFonts w:ascii="Calibri" w:eastAsia="Calibri" w:hAnsi="Calibri" w:cs="Calibri"/>
          <w:i/>
        </w:rPr>
        <w:t xml:space="preserve">Multiple submission: </w:t>
      </w:r>
      <w:r w:rsidRPr="005C129B">
        <w:rPr>
          <w:rFonts w:ascii="Calibri" w:eastAsia="Calibri" w:hAnsi="Calibri" w:cs="Calibri"/>
        </w:rPr>
        <w:t>The submission by the same individual of substantial portions of the same academic work (including oral reports) for credit more than once in the same or another class without authorization.</w:t>
      </w:r>
    </w:p>
    <w:p w14:paraId="51638AE5" w14:textId="77777777" w:rsidR="00463C66" w:rsidRPr="005C129B" w:rsidRDefault="00463C66" w:rsidP="005C129B">
      <w:pPr>
        <w:spacing w:line="240" w:lineRule="auto"/>
        <w:rPr>
          <w:rFonts w:ascii="Calibri" w:eastAsia="Calibri" w:hAnsi="Calibri" w:cs="Calibri"/>
          <w:i/>
        </w:rPr>
      </w:pPr>
    </w:p>
    <w:p w14:paraId="72D45CEA" w14:textId="77777777" w:rsidR="00463C66" w:rsidRPr="005C129B" w:rsidRDefault="00123B74" w:rsidP="005C129B">
      <w:pPr>
        <w:spacing w:line="240" w:lineRule="auto"/>
        <w:rPr>
          <w:rFonts w:ascii="Calibri" w:eastAsia="Calibri" w:hAnsi="Calibri" w:cs="Calibri"/>
          <w:i/>
        </w:rPr>
      </w:pPr>
      <w:r>
        <w:rPr>
          <w:rFonts w:ascii="Calibri" w:hAnsi="Calibri"/>
        </w:rPr>
        <w:pict w14:anchorId="3E100901">
          <v:rect id="_x0000_i1031" style="width:0;height:1.5pt" o:hralign="center" o:hrstd="t" o:hr="t" fillcolor="#a0a0a0" stroked="f"/>
        </w:pict>
      </w:r>
    </w:p>
    <w:p w14:paraId="57FD6229" w14:textId="77777777" w:rsidR="00463C66" w:rsidRPr="005C129B" w:rsidRDefault="00463C66" w:rsidP="005C129B">
      <w:pPr>
        <w:spacing w:line="240" w:lineRule="auto"/>
        <w:rPr>
          <w:rFonts w:ascii="Calibri" w:eastAsia="Calibri" w:hAnsi="Calibri" w:cs="Calibri"/>
          <w:b/>
        </w:rPr>
      </w:pPr>
      <w:r w:rsidRPr="005C129B">
        <w:rPr>
          <w:rFonts w:ascii="Calibri" w:eastAsia="Calibri" w:hAnsi="Calibri" w:cs="Calibri"/>
          <w:b/>
        </w:rPr>
        <w:t>TCU RESOURCES</w:t>
      </w:r>
    </w:p>
    <w:p w14:paraId="2EABA120"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3">
        <w:r w:rsidR="00463C66" w:rsidRPr="005C129B">
          <w:rPr>
            <w:rFonts w:ascii="Calibri" w:eastAsia="Calibri" w:hAnsi="Calibri" w:cs="Calibri"/>
            <w:b/>
            <w:color w:val="0000FF"/>
            <w:u w:val="single"/>
          </w:rPr>
          <w:t>New Media Writing Studio</w:t>
        </w:r>
      </w:hyperlink>
      <w:r w:rsidR="00463C66" w:rsidRPr="005C129B">
        <w:rPr>
          <w:rFonts w:ascii="Calibri" w:eastAsia="Calibri" w:hAnsi="Calibri" w:cs="Calibri"/>
        </w:rPr>
        <w:t>| Scharbauer 2003 | newmedia@tcu.edu | 817‐257‐5194| Available to assist students with audio, video, multimedia, and web design projects.  The NMWS an open lab for use by students during posted hours and is outfitted with a range of design software. See their website for more information and a schedule of open hours.</w:t>
      </w:r>
    </w:p>
    <w:p w14:paraId="0951277D"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4">
        <w:r w:rsidR="00463C66" w:rsidRPr="005C129B">
          <w:rPr>
            <w:rFonts w:ascii="Calibri" w:eastAsia="Calibri" w:hAnsi="Calibri" w:cs="Calibri"/>
            <w:b/>
            <w:color w:val="0000FF"/>
            <w:u w:val="single"/>
          </w:rPr>
          <w:t>William L. Adams</w:t>
        </w:r>
      </w:hyperlink>
      <w:hyperlink r:id="rId15">
        <w:r w:rsidR="00463C66" w:rsidRPr="005C129B">
          <w:rPr>
            <w:rFonts w:ascii="Calibri" w:eastAsia="Calibri" w:hAnsi="Calibri" w:cs="Calibri"/>
            <w:color w:val="0000FF"/>
            <w:u w:val="single"/>
          </w:rPr>
          <w:t xml:space="preserve"> </w:t>
        </w:r>
      </w:hyperlink>
      <w:hyperlink r:id="rId16">
        <w:r w:rsidR="00463C66" w:rsidRPr="005C129B">
          <w:rPr>
            <w:rFonts w:ascii="Calibri" w:eastAsia="Calibri" w:hAnsi="Calibri" w:cs="Calibri"/>
            <w:b/>
            <w:color w:val="0000FF"/>
            <w:u w:val="single"/>
          </w:rPr>
          <w:t>Center for Writing</w:t>
        </w:r>
      </w:hyperlink>
      <w:r w:rsidR="00463C66" w:rsidRPr="005C129B">
        <w:rPr>
          <w:rFonts w:ascii="Calibri" w:eastAsia="Calibri" w:hAnsi="Calibri" w:cs="Calibri"/>
        </w:rPr>
        <w:t xml:space="preserve"> | Reed 419 | 817‐257‐7221 |An instructional service with the mission of helping improve writing. Consultants offer feedback on writing projects to students, staff, and faculty from all academic disciplines. Consultants serve as a friendly audience and address any issue a writer would like to discuss, though consultations often focus on topic generation, organization of ideas, style, clarity, and documentation. </w:t>
      </w:r>
    </w:p>
    <w:p w14:paraId="0964983E"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7">
        <w:r w:rsidR="00463C66" w:rsidRPr="005C129B">
          <w:rPr>
            <w:rFonts w:ascii="Calibri" w:eastAsia="Calibri" w:hAnsi="Calibri" w:cs="Calibri"/>
            <w:b/>
            <w:color w:val="0000FF"/>
            <w:u w:val="single"/>
          </w:rPr>
          <w:t>TCU Computer Help</w:t>
        </w:r>
      </w:hyperlink>
      <w:r w:rsidR="00463C66" w:rsidRPr="005C129B">
        <w:rPr>
          <w:rFonts w:ascii="Calibri" w:eastAsia="Calibri" w:hAnsi="Calibri" w:cs="Calibri"/>
          <w:b/>
        </w:rPr>
        <w:t xml:space="preserve"> </w:t>
      </w:r>
      <w:r w:rsidR="00463C66" w:rsidRPr="005C129B">
        <w:rPr>
          <w:rFonts w:ascii="Calibri" w:eastAsia="Calibri" w:hAnsi="Calibri" w:cs="Calibri"/>
        </w:rPr>
        <w:t>| 817‐257‐5855| IT provides support for TCU computing accounts and services.</w:t>
      </w:r>
    </w:p>
    <w:p w14:paraId="73312DFB"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8">
        <w:r w:rsidR="00463C66" w:rsidRPr="005C129B">
          <w:rPr>
            <w:rFonts w:ascii="Calibri" w:eastAsia="Calibri" w:hAnsi="Calibri" w:cs="Calibri"/>
            <w:b/>
            <w:color w:val="0000FF"/>
            <w:u w:val="single"/>
          </w:rPr>
          <w:t>Mary Couts Burnett Library</w:t>
        </w:r>
      </w:hyperlink>
      <w:r w:rsidR="00463C66" w:rsidRPr="005C129B">
        <w:rPr>
          <w:rFonts w:ascii="Calibri" w:eastAsia="Calibri" w:hAnsi="Calibri" w:cs="Calibri"/>
        </w:rPr>
        <w:t>| reference@tcu.edu | 817‐257‐7117 | The Library provides resources and services for the research and information needs of the TCU community</w:t>
      </w:r>
    </w:p>
    <w:p w14:paraId="40BDDD83"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19">
        <w:r w:rsidR="00463C66" w:rsidRPr="005C129B">
          <w:rPr>
            <w:rFonts w:ascii="Calibri" w:eastAsia="Calibri" w:hAnsi="Calibri" w:cs="Calibri"/>
            <w:b/>
            <w:color w:val="0000FF"/>
            <w:u w:val="single"/>
          </w:rPr>
          <w:t>TCU: Student Affairs | Counseling &amp; Mental Health Center</w:t>
        </w:r>
      </w:hyperlink>
      <w:r w:rsidR="00463C66" w:rsidRPr="005C129B">
        <w:rPr>
          <w:rFonts w:ascii="Calibri" w:eastAsia="Calibri" w:hAnsi="Calibri" w:cs="Calibri"/>
        </w:rPr>
        <w:t xml:space="preserve"> | 817-257-7863 | Promoting psychological health, well-being, and resources for TCU students to cope with personal and academic challenges</w:t>
      </w:r>
    </w:p>
    <w:p w14:paraId="4EE7B0A6" w14:textId="77777777" w:rsidR="00463C66" w:rsidRPr="005C129B" w:rsidRDefault="00123B74" w:rsidP="005C129B">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hAnsi="Calibri"/>
        </w:rPr>
      </w:pPr>
      <w:hyperlink r:id="rId20">
        <w:r w:rsidR="00463C66" w:rsidRPr="005C129B">
          <w:rPr>
            <w:rFonts w:ascii="Calibri" w:eastAsia="Calibri" w:hAnsi="Calibri" w:cs="Calibri"/>
            <w:b/>
            <w:color w:val="0000FF"/>
            <w:u w:val="single"/>
          </w:rPr>
          <w:t>TCU Sexual Assault Statement</w:t>
        </w:r>
      </w:hyperlink>
      <w:r w:rsidR="00463C66" w:rsidRPr="005C129B">
        <w:rPr>
          <w:rFonts w:ascii="Calibri" w:eastAsia="Calibri" w:hAnsi="Calibri" w:cs="Calibri"/>
        </w:rPr>
        <w:t xml:space="preserve"> | Procedures to follow if you witness or experience sexual assault</w:t>
      </w:r>
    </w:p>
    <w:p w14:paraId="2970A3C7" w14:textId="77777777" w:rsidR="00463C66" w:rsidRPr="005C129B" w:rsidRDefault="00463C66" w:rsidP="005C129B">
      <w:pPr>
        <w:spacing w:line="240" w:lineRule="auto"/>
        <w:rPr>
          <w:rFonts w:ascii="Calibri" w:eastAsia="Calibri" w:hAnsi="Calibri" w:cs="Calibri"/>
          <w:b/>
        </w:rPr>
      </w:pPr>
    </w:p>
    <w:p w14:paraId="6147CA1B" w14:textId="77777777" w:rsidR="00463C66" w:rsidRPr="005C129B" w:rsidRDefault="00463C66" w:rsidP="005C129B">
      <w:pPr>
        <w:spacing w:line="240" w:lineRule="auto"/>
        <w:jc w:val="center"/>
        <w:rPr>
          <w:rFonts w:ascii="Calibri" w:eastAsia="Calibri" w:hAnsi="Calibri" w:cs="Calibri"/>
          <w:b/>
        </w:rPr>
      </w:pPr>
    </w:p>
    <w:p w14:paraId="0901DE68" w14:textId="77777777" w:rsidR="00AB1FCA" w:rsidRDefault="00AB1FCA">
      <w:pPr>
        <w:rPr>
          <w:rFonts w:ascii="Calibri" w:eastAsia="Calibri" w:hAnsi="Calibri" w:cs="Calibri"/>
          <w:b/>
        </w:rPr>
      </w:pPr>
      <w:r>
        <w:rPr>
          <w:rFonts w:ascii="Calibri" w:eastAsia="Calibri" w:hAnsi="Calibri" w:cs="Calibri"/>
          <w:b/>
        </w:rPr>
        <w:br w:type="page"/>
      </w:r>
    </w:p>
    <w:p w14:paraId="1A214C39" w14:textId="0683CAA5" w:rsidR="00463C66" w:rsidRPr="005C129B" w:rsidRDefault="00463C66" w:rsidP="005C129B">
      <w:pPr>
        <w:spacing w:line="240" w:lineRule="auto"/>
        <w:jc w:val="center"/>
        <w:rPr>
          <w:rFonts w:ascii="Calibri" w:eastAsia="Calibri" w:hAnsi="Calibri" w:cs="Calibri"/>
          <w:b/>
        </w:rPr>
      </w:pPr>
      <w:r w:rsidRPr="005C129B">
        <w:rPr>
          <w:rFonts w:ascii="Calibri" w:eastAsia="Calibri" w:hAnsi="Calibri" w:cs="Calibri"/>
          <w:b/>
        </w:rPr>
        <w:lastRenderedPageBreak/>
        <w:t>SEMESTER SCHEDULE</w:t>
      </w:r>
    </w:p>
    <w:p w14:paraId="0A75D517" w14:textId="77777777" w:rsidR="00463C66" w:rsidRPr="005C129B" w:rsidRDefault="00463C66" w:rsidP="005C129B">
      <w:pPr>
        <w:spacing w:line="240" w:lineRule="auto"/>
        <w:rPr>
          <w:rFonts w:ascii="Calibri" w:eastAsia="Calibri" w:hAnsi="Calibri" w:cs="Calibri"/>
          <w:i/>
        </w:rPr>
      </w:pPr>
    </w:p>
    <w:p w14:paraId="6D035110" w14:textId="796B3533" w:rsidR="00D0051D" w:rsidRPr="005C129B" w:rsidRDefault="00463C66" w:rsidP="005C129B">
      <w:pPr>
        <w:spacing w:line="240" w:lineRule="auto"/>
        <w:rPr>
          <w:rFonts w:ascii="Calibri" w:eastAsia="Calibri" w:hAnsi="Calibri" w:cs="Calibri"/>
        </w:rPr>
      </w:pPr>
      <w:r w:rsidRPr="005C129B">
        <w:rPr>
          <w:rFonts w:ascii="Calibri" w:eastAsia="Calibri" w:hAnsi="Calibri" w:cs="Calibri"/>
          <w:i/>
        </w:rPr>
        <w:t>Note:</w:t>
      </w:r>
      <w:r w:rsidRPr="005C129B">
        <w:rPr>
          <w:rFonts w:ascii="Calibri" w:eastAsia="Calibri" w:hAnsi="Calibri" w:cs="Calibri"/>
          <w:b/>
        </w:rPr>
        <w:t xml:space="preserve">  </w:t>
      </w:r>
      <w:r w:rsidRPr="005C129B">
        <w:rPr>
          <w:rFonts w:ascii="Calibri" w:eastAsia="Calibri" w:hAnsi="Calibri" w:cs="Calibri"/>
        </w:rPr>
        <w:t xml:space="preserve">It is your responsibility to keep track of due dates. Please use your planner, cell phone calendar, or notebook to write down important due dates, daily assignments, and coursework. </w:t>
      </w:r>
    </w:p>
    <w:p w14:paraId="3349B771" w14:textId="77777777" w:rsidR="00D0051D" w:rsidRPr="005C129B" w:rsidRDefault="00D0051D" w:rsidP="005C129B">
      <w:pPr>
        <w:spacing w:line="240" w:lineRule="auto"/>
        <w:rPr>
          <w:rFonts w:ascii="Calibri" w:eastAsia="Calibri" w:hAnsi="Calibri" w:cs="Calibr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495"/>
        <w:gridCol w:w="3735"/>
      </w:tblGrid>
      <w:tr w:rsidR="00D0051D" w:rsidRPr="005C129B" w14:paraId="7403E981" w14:textId="77777777">
        <w:tc>
          <w:tcPr>
            <w:tcW w:w="2130" w:type="dxa"/>
            <w:shd w:val="clear" w:color="auto" w:fill="auto"/>
            <w:tcMar>
              <w:top w:w="100" w:type="dxa"/>
              <w:left w:w="100" w:type="dxa"/>
              <w:bottom w:w="100" w:type="dxa"/>
              <w:right w:w="100" w:type="dxa"/>
            </w:tcMar>
          </w:tcPr>
          <w:p w14:paraId="2E0F41CB" w14:textId="77777777" w:rsidR="00D0051D" w:rsidRPr="005C129B" w:rsidRDefault="00463C66" w:rsidP="005C129B">
            <w:pPr>
              <w:widowControl w:val="0"/>
              <w:spacing w:line="240" w:lineRule="auto"/>
              <w:jc w:val="center"/>
              <w:rPr>
                <w:rFonts w:ascii="Calibri" w:eastAsia="Calibri" w:hAnsi="Calibri" w:cs="Calibri"/>
                <w:b/>
              </w:rPr>
            </w:pPr>
            <w:r w:rsidRPr="005C129B">
              <w:rPr>
                <w:rFonts w:ascii="Calibri" w:eastAsia="Calibri" w:hAnsi="Calibri" w:cs="Calibri"/>
                <w:b/>
              </w:rPr>
              <w:t>Day of the Week and Major Due Dates</w:t>
            </w:r>
          </w:p>
        </w:tc>
        <w:tc>
          <w:tcPr>
            <w:tcW w:w="3495" w:type="dxa"/>
            <w:shd w:val="clear" w:color="auto" w:fill="auto"/>
            <w:tcMar>
              <w:top w:w="100" w:type="dxa"/>
              <w:left w:w="100" w:type="dxa"/>
              <w:bottom w:w="100" w:type="dxa"/>
              <w:right w:w="100" w:type="dxa"/>
            </w:tcMar>
          </w:tcPr>
          <w:p w14:paraId="1A5BD720" w14:textId="77777777" w:rsidR="00D0051D" w:rsidRPr="005C129B" w:rsidRDefault="00463C66" w:rsidP="005C129B">
            <w:pPr>
              <w:widowControl w:val="0"/>
              <w:spacing w:line="240" w:lineRule="auto"/>
              <w:jc w:val="center"/>
              <w:rPr>
                <w:rFonts w:ascii="Calibri" w:eastAsia="Calibri" w:hAnsi="Calibri" w:cs="Calibri"/>
                <w:b/>
              </w:rPr>
            </w:pPr>
            <w:r w:rsidRPr="005C129B">
              <w:rPr>
                <w:rFonts w:ascii="Calibri" w:eastAsia="Calibri" w:hAnsi="Calibri" w:cs="Calibri"/>
                <w:b/>
              </w:rPr>
              <w:t>Class Agenda/Activities</w:t>
            </w:r>
          </w:p>
        </w:tc>
        <w:tc>
          <w:tcPr>
            <w:tcW w:w="3735" w:type="dxa"/>
            <w:shd w:val="clear" w:color="auto" w:fill="auto"/>
            <w:tcMar>
              <w:top w:w="100" w:type="dxa"/>
              <w:left w:w="100" w:type="dxa"/>
              <w:bottom w:w="100" w:type="dxa"/>
              <w:right w:w="100" w:type="dxa"/>
            </w:tcMar>
          </w:tcPr>
          <w:p w14:paraId="505899F3" w14:textId="77777777" w:rsidR="00D0051D" w:rsidRPr="005C129B" w:rsidRDefault="00463C66" w:rsidP="005C129B">
            <w:pPr>
              <w:widowControl w:val="0"/>
              <w:spacing w:line="240" w:lineRule="auto"/>
              <w:jc w:val="center"/>
              <w:rPr>
                <w:rFonts w:ascii="Calibri" w:eastAsia="Calibri" w:hAnsi="Calibri" w:cs="Calibri"/>
                <w:b/>
              </w:rPr>
            </w:pPr>
            <w:r w:rsidRPr="005C129B">
              <w:rPr>
                <w:rFonts w:ascii="Calibri" w:eastAsia="Calibri" w:hAnsi="Calibri" w:cs="Calibri"/>
                <w:b/>
              </w:rPr>
              <w:t>Homework</w:t>
            </w:r>
          </w:p>
          <w:p w14:paraId="7216E960" w14:textId="77777777" w:rsidR="00D0051D" w:rsidRPr="005C129B" w:rsidRDefault="00463C66" w:rsidP="005C129B">
            <w:pPr>
              <w:widowControl w:val="0"/>
              <w:spacing w:line="240" w:lineRule="auto"/>
              <w:jc w:val="center"/>
              <w:rPr>
                <w:rFonts w:ascii="Calibri" w:eastAsia="Calibri" w:hAnsi="Calibri" w:cs="Calibri"/>
                <w:b/>
              </w:rPr>
            </w:pPr>
            <w:r w:rsidRPr="005C129B">
              <w:rPr>
                <w:rFonts w:ascii="Calibri" w:eastAsia="Calibri" w:hAnsi="Calibri" w:cs="Calibri"/>
                <w:b/>
              </w:rPr>
              <w:t>(listed on day assigned)</w:t>
            </w:r>
          </w:p>
        </w:tc>
      </w:tr>
      <w:tr w:rsidR="00D0051D" w:rsidRPr="005C129B" w14:paraId="449A6E92" w14:textId="77777777">
        <w:tc>
          <w:tcPr>
            <w:tcW w:w="2130" w:type="dxa"/>
            <w:shd w:val="clear" w:color="auto" w:fill="999999"/>
            <w:tcMar>
              <w:top w:w="100" w:type="dxa"/>
              <w:left w:w="100" w:type="dxa"/>
              <w:bottom w:w="100" w:type="dxa"/>
              <w:right w:w="100" w:type="dxa"/>
            </w:tcMar>
          </w:tcPr>
          <w:p w14:paraId="5521EDC7"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 Unit 1</w:t>
            </w:r>
          </w:p>
        </w:tc>
        <w:tc>
          <w:tcPr>
            <w:tcW w:w="3495" w:type="dxa"/>
            <w:shd w:val="clear" w:color="auto" w:fill="999999"/>
            <w:tcMar>
              <w:top w:w="100" w:type="dxa"/>
              <w:left w:w="100" w:type="dxa"/>
              <w:bottom w:w="100" w:type="dxa"/>
              <w:right w:w="100" w:type="dxa"/>
            </w:tcMar>
          </w:tcPr>
          <w:p w14:paraId="11ABC523"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05B67B07"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238A7ED4" w14:textId="77777777">
        <w:trPr>
          <w:trHeight w:val="480"/>
        </w:trPr>
        <w:tc>
          <w:tcPr>
            <w:tcW w:w="2130" w:type="dxa"/>
            <w:shd w:val="clear" w:color="auto" w:fill="auto"/>
            <w:tcMar>
              <w:top w:w="100" w:type="dxa"/>
              <w:left w:w="100" w:type="dxa"/>
              <w:bottom w:w="100" w:type="dxa"/>
              <w:right w:w="100" w:type="dxa"/>
            </w:tcMar>
          </w:tcPr>
          <w:p w14:paraId="7390A543"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8/20</w:t>
            </w:r>
          </w:p>
        </w:tc>
        <w:tc>
          <w:tcPr>
            <w:tcW w:w="3495" w:type="dxa"/>
            <w:shd w:val="clear" w:color="auto" w:fill="auto"/>
            <w:tcMar>
              <w:top w:w="100" w:type="dxa"/>
              <w:left w:w="100" w:type="dxa"/>
              <w:bottom w:w="100" w:type="dxa"/>
              <w:right w:w="100" w:type="dxa"/>
            </w:tcMar>
          </w:tcPr>
          <w:p w14:paraId="0F20ED75" w14:textId="77777777" w:rsidR="00D0051D" w:rsidRPr="005C129B" w:rsidRDefault="00463C66" w:rsidP="00021D50">
            <w:pPr>
              <w:widowControl w:val="0"/>
              <w:spacing w:line="240" w:lineRule="auto"/>
              <w:contextualSpacing/>
              <w:rPr>
                <w:rFonts w:ascii="Calibri" w:eastAsia="Calibri" w:hAnsi="Calibri" w:cs="Calibri"/>
              </w:rPr>
            </w:pPr>
            <w:r w:rsidRPr="005C129B">
              <w:rPr>
                <w:rFonts w:ascii="Calibri" w:eastAsia="Calibri" w:hAnsi="Calibri" w:cs="Calibri"/>
              </w:rPr>
              <w:t>Welcome to class</w:t>
            </w:r>
          </w:p>
          <w:p w14:paraId="7D426D8D" w14:textId="77777777" w:rsidR="00D0051D" w:rsidRDefault="00463C66" w:rsidP="005C129B">
            <w:pPr>
              <w:widowControl w:val="0"/>
              <w:numPr>
                <w:ilvl w:val="0"/>
                <w:numId w:val="2"/>
              </w:numPr>
              <w:spacing w:line="240" w:lineRule="auto"/>
              <w:contextualSpacing/>
              <w:rPr>
                <w:rFonts w:ascii="Calibri" w:eastAsia="Calibri" w:hAnsi="Calibri" w:cs="Calibri"/>
              </w:rPr>
            </w:pPr>
            <w:r w:rsidRPr="005C129B">
              <w:rPr>
                <w:rFonts w:ascii="Calibri" w:eastAsia="Calibri" w:hAnsi="Calibri" w:cs="Calibri"/>
              </w:rPr>
              <w:t>Go over the syllabus and talk about the progression of the course</w:t>
            </w:r>
          </w:p>
          <w:p w14:paraId="538D3B5C" w14:textId="6C2B1DA6" w:rsidR="00D13DE1" w:rsidRPr="005C129B" w:rsidRDefault="00D13DE1" w:rsidP="005C129B">
            <w:pPr>
              <w:widowControl w:val="0"/>
              <w:numPr>
                <w:ilvl w:val="0"/>
                <w:numId w:val="2"/>
              </w:numPr>
              <w:spacing w:line="240" w:lineRule="auto"/>
              <w:contextualSpacing/>
              <w:rPr>
                <w:rFonts w:ascii="Calibri" w:eastAsia="Calibri" w:hAnsi="Calibri" w:cs="Calibri"/>
              </w:rPr>
            </w:pPr>
            <w:r>
              <w:rPr>
                <w:rFonts w:ascii="Calibri" w:eastAsia="Calibri" w:hAnsi="Calibri" w:cs="Calibri"/>
              </w:rPr>
              <w:t>Icebreakers and introductions</w:t>
            </w:r>
          </w:p>
          <w:p w14:paraId="7871C86F" w14:textId="78ED3A02" w:rsidR="00D0051D" w:rsidRPr="005C129B" w:rsidRDefault="00D13DE1" w:rsidP="005C129B">
            <w:pPr>
              <w:widowControl w:val="0"/>
              <w:numPr>
                <w:ilvl w:val="0"/>
                <w:numId w:val="2"/>
              </w:numPr>
              <w:spacing w:line="240" w:lineRule="auto"/>
              <w:contextualSpacing/>
              <w:rPr>
                <w:rFonts w:ascii="Calibri" w:eastAsia="Calibri" w:hAnsi="Calibri" w:cs="Calibri"/>
              </w:rPr>
            </w:pPr>
            <w:proofErr w:type="spellStart"/>
            <w:r>
              <w:rPr>
                <w:rFonts w:ascii="Calibri" w:eastAsia="Calibri" w:hAnsi="Calibri" w:cs="Calibri"/>
              </w:rPr>
              <w:t>Free</w:t>
            </w:r>
            <w:r w:rsidR="00463C66" w:rsidRPr="005C129B">
              <w:rPr>
                <w:rFonts w:ascii="Calibri" w:eastAsia="Calibri" w:hAnsi="Calibri" w:cs="Calibri"/>
              </w:rPr>
              <w:t>write</w:t>
            </w:r>
            <w:proofErr w:type="spellEnd"/>
            <w:r w:rsidR="00463C66" w:rsidRPr="005C129B">
              <w:rPr>
                <w:rFonts w:ascii="Calibri" w:eastAsia="Calibri" w:hAnsi="Calibri" w:cs="Calibri"/>
              </w:rPr>
              <w:t xml:space="preserve"> on arguments and class discussion about what we believe arguments to be</w:t>
            </w:r>
          </w:p>
        </w:tc>
        <w:tc>
          <w:tcPr>
            <w:tcW w:w="3735" w:type="dxa"/>
            <w:shd w:val="clear" w:color="auto" w:fill="auto"/>
            <w:tcMar>
              <w:top w:w="100" w:type="dxa"/>
              <w:left w:w="100" w:type="dxa"/>
              <w:bottom w:w="100" w:type="dxa"/>
              <w:right w:w="100" w:type="dxa"/>
            </w:tcMar>
          </w:tcPr>
          <w:p w14:paraId="4E36030A" w14:textId="77777777" w:rsidR="00D0051D" w:rsidRDefault="00463C66" w:rsidP="003B1DE2">
            <w:pPr>
              <w:pStyle w:val="ListParagraph"/>
              <w:numPr>
                <w:ilvl w:val="0"/>
                <w:numId w:val="2"/>
              </w:numPr>
              <w:spacing w:line="240" w:lineRule="auto"/>
              <w:rPr>
                <w:rFonts w:ascii="Calibri" w:eastAsia="Calibri" w:hAnsi="Calibri" w:cs="Calibri"/>
              </w:rPr>
            </w:pPr>
            <w:r w:rsidRPr="00021D50">
              <w:rPr>
                <w:rFonts w:ascii="Calibri" w:eastAsia="Calibri" w:hAnsi="Calibri" w:cs="Calibri"/>
              </w:rPr>
              <w:t xml:space="preserve">Read “Fighting for Our </w:t>
            </w:r>
            <w:r w:rsidR="00021D50">
              <w:rPr>
                <w:rFonts w:ascii="Calibri" w:eastAsia="Calibri" w:hAnsi="Calibri" w:cs="Calibri"/>
              </w:rPr>
              <w:t>Lives” by Deborah Tannen (pdf</w:t>
            </w:r>
            <w:r w:rsidR="006A009E">
              <w:rPr>
                <w:rFonts w:ascii="Calibri" w:eastAsia="Calibri" w:hAnsi="Calibri" w:cs="Calibri"/>
              </w:rPr>
              <w:t>)</w:t>
            </w:r>
          </w:p>
          <w:p w14:paraId="4023413C" w14:textId="091F6D67" w:rsidR="00D13DE1" w:rsidRPr="003B1DE2" w:rsidRDefault="00D13DE1" w:rsidP="003B1DE2">
            <w:pPr>
              <w:pStyle w:val="ListParagraph"/>
              <w:numPr>
                <w:ilvl w:val="0"/>
                <w:numId w:val="2"/>
              </w:numPr>
              <w:spacing w:line="240" w:lineRule="auto"/>
              <w:rPr>
                <w:rFonts w:ascii="Calibri" w:eastAsia="Calibri" w:hAnsi="Calibri" w:cs="Calibri"/>
              </w:rPr>
            </w:pPr>
            <w:r>
              <w:rPr>
                <w:rFonts w:ascii="Calibri" w:eastAsia="Calibri" w:hAnsi="Calibri" w:cs="Calibri"/>
              </w:rPr>
              <w:t>Find an argument on social media and post a link or screenshots on the discussion board on D2L</w:t>
            </w:r>
          </w:p>
        </w:tc>
      </w:tr>
      <w:tr w:rsidR="00D0051D" w:rsidRPr="005C129B" w14:paraId="02D1F12C" w14:textId="77777777">
        <w:tc>
          <w:tcPr>
            <w:tcW w:w="2130" w:type="dxa"/>
            <w:shd w:val="clear" w:color="auto" w:fill="auto"/>
            <w:tcMar>
              <w:top w:w="100" w:type="dxa"/>
              <w:left w:w="100" w:type="dxa"/>
              <w:bottom w:w="100" w:type="dxa"/>
              <w:right w:w="100" w:type="dxa"/>
            </w:tcMar>
          </w:tcPr>
          <w:p w14:paraId="1330514D"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8/22</w:t>
            </w:r>
          </w:p>
        </w:tc>
        <w:tc>
          <w:tcPr>
            <w:tcW w:w="3495" w:type="dxa"/>
            <w:shd w:val="clear" w:color="auto" w:fill="auto"/>
            <w:tcMar>
              <w:top w:w="100" w:type="dxa"/>
              <w:left w:w="100" w:type="dxa"/>
              <w:bottom w:w="100" w:type="dxa"/>
              <w:right w:w="100" w:type="dxa"/>
            </w:tcMar>
          </w:tcPr>
          <w:p w14:paraId="45B2A9B8" w14:textId="6AD6E1DF" w:rsidR="00021D50" w:rsidRDefault="001474F6" w:rsidP="00021D50">
            <w:pPr>
              <w:widowControl w:val="0"/>
              <w:spacing w:line="240" w:lineRule="auto"/>
              <w:contextualSpacing/>
              <w:rPr>
                <w:rFonts w:ascii="Calibri" w:eastAsia="Calibri" w:hAnsi="Calibri" w:cs="Calibri"/>
              </w:rPr>
            </w:pPr>
            <w:r>
              <w:rPr>
                <w:rFonts w:ascii="Calibri" w:eastAsia="Calibri" w:hAnsi="Calibri" w:cs="Calibri"/>
              </w:rPr>
              <w:t>Arguments in the Wild</w:t>
            </w:r>
          </w:p>
          <w:p w14:paraId="3FABB8FC" w14:textId="5AB6AF5C" w:rsidR="00D0051D" w:rsidRPr="005C129B" w:rsidRDefault="00463C66" w:rsidP="005C129B">
            <w:pPr>
              <w:widowControl w:val="0"/>
              <w:numPr>
                <w:ilvl w:val="0"/>
                <w:numId w:val="4"/>
              </w:numPr>
              <w:spacing w:line="240" w:lineRule="auto"/>
              <w:contextualSpacing/>
              <w:rPr>
                <w:rFonts w:ascii="Calibri" w:eastAsia="Calibri" w:hAnsi="Calibri" w:cs="Calibri"/>
              </w:rPr>
            </w:pPr>
            <w:r w:rsidRPr="005C129B">
              <w:rPr>
                <w:rFonts w:ascii="Calibri" w:eastAsia="Calibri" w:hAnsi="Calibri" w:cs="Calibri"/>
              </w:rPr>
              <w:t>Free write on Tannen and how she describes arguments as adversarial and warlike followed by class</w:t>
            </w:r>
            <w:r w:rsidR="006A009E">
              <w:rPr>
                <w:rFonts w:ascii="Calibri" w:eastAsia="Calibri" w:hAnsi="Calibri" w:cs="Calibri"/>
              </w:rPr>
              <w:t xml:space="preserve"> discussion</w:t>
            </w:r>
          </w:p>
          <w:p w14:paraId="39E4765C" w14:textId="72694DDA" w:rsidR="00D0051D" w:rsidRPr="005C129B" w:rsidRDefault="00463C66" w:rsidP="005C129B">
            <w:pPr>
              <w:widowControl w:val="0"/>
              <w:numPr>
                <w:ilvl w:val="0"/>
                <w:numId w:val="4"/>
              </w:numPr>
              <w:spacing w:line="240" w:lineRule="auto"/>
              <w:contextualSpacing/>
              <w:rPr>
                <w:rFonts w:ascii="Calibri" w:eastAsia="Calibri" w:hAnsi="Calibri" w:cs="Calibri"/>
              </w:rPr>
            </w:pPr>
            <w:r w:rsidRPr="005C129B">
              <w:rPr>
                <w:rFonts w:ascii="Calibri" w:eastAsia="Calibri" w:hAnsi="Calibri" w:cs="Calibri"/>
              </w:rPr>
              <w:t>Paired activity where students look at each other’s examples and determine if Tannen’s argument about arguments applies and identify 3 fea</w:t>
            </w:r>
            <w:r w:rsidR="006A009E">
              <w:rPr>
                <w:rFonts w:ascii="Calibri" w:eastAsia="Calibri" w:hAnsi="Calibri" w:cs="Calibri"/>
              </w:rPr>
              <w:t>tures of social media arguments</w:t>
            </w:r>
          </w:p>
          <w:p w14:paraId="0C9D86F5" w14:textId="77777777" w:rsidR="00D0051D" w:rsidRPr="005C129B" w:rsidRDefault="00463C66" w:rsidP="005C129B">
            <w:pPr>
              <w:widowControl w:val="0"/>
              <w:numPr>
                <w:ilvl w:val="0"/>
                <w:numId w:val="4"/>
              </w:numPr>
              <w:spacing w:line="240" w:lineRule="auto"/>
              <w:contextualSpacing/>
              <w:rPr>
                <w:rFonts w:ascii="Calibri" w:eastAsia="Calibri" w:hAnsi="Calibri" w:cs="Calibri"/>
              </w:rPr>
            </w:pPr>
            <w:r w:rsidRPr="005C129B">
              <w:rPr>
                <w:rFonts w:ascii="Calibri" w:eastAsia="Calibri" w:hAnsi="Calibri" w:cs="Calibri"/>
              </w:rPr>
              <w:t>Class creates a list of features of social media arguments</w:t>
            </w:r>
          </w:p>
        </w:tc>
        <w:tc>
          <w:tcPr>
            <w:tcW w:w="3735" w:type="dxa"/>
            <w:shd w:val="clear" w:color="auto" w:fill="auto"/>
            <w:tcMar>
              <w:top w:w="100" w:type="dxa"/>
              <w:left w:w="100" w:type="dxa"/>
              <w:bottom w:w="100" w:type="dxa"/>
              <w:right w:w="100" w:type="dxa"/>
            </w:tcMar>
          </w:tcPr>
          <w:p w14:paraId="4BFA66A2" w14:textId="39B08E3F" w:rsidR="00021D50" w:rsidRDefault="00463C66" w:rsidP="00021D50">
            <w:pPr>
              <w:pStyle w:val="ListParagraph"/>
              <w:widowControl w:val="0"/>
              <w:numPr>
                <w:ilvl w:val="0"/>
                <w:numId w:val="4"/>
              </w:numPr>
              <w:spacing w:line="240" w:lineRule="auto"/>
              <w:rPr>
                <w:rFonts w:ascii="Calibri" w:eastAsia="Calibri" w:hAnsi="Calibri" w:cs="Calibri"/>
              </w:rPr>
            </w:pPr>
            <w:r w:rsidRPr="00021D50">
              <w:rPr>
                <w:rFonts w:ascii="Calibri" w:eastAsia="Calibri" w:hAnsi="Calibri" w:cs="Calibri"/>
              </w:rPr>
              <w:t xml:space="preserve">Read </w:t>
            </w:r>
            <w:r w:rsidR="00021D50">
              <w:rPr>
                <w:rFonts w:ascii="Calibri" w:eastAsia="Calibri" w:hAnsi="Calibri" w:cs="Calibri"/>
              </w:rPr>
              <w:t>“</w:t>
            </w:r>
            <w:r w:rsidRPr="00021D50">
              <w:rPr>
                <w:rFonts w:ascii="Calibri" w:eastAsia="Calibri" w:hAnsi="Calibri" w:cs="Calibri"/>
              </w:rPr>
              <w:t>Chapte</w:t>
            </w:r>
            <w:r w:rsidR="00021D50">
              <w:rPr>
                <w:rFonts w:ascii="Calibri" w:eastAsia="Calibri" w:hAnsi="Calibri" w:cs="Calibri"/>
              </w:rPr>
              <w:t>r 1: Everything Is an Argument” by Lunsford et al (pdf)</w:t>
            </w:r>
          </w:p>
          <w:p w14:paraId="124F2F30" w14:textId="15B4C8EF" w:rsidR="00D0051D" w:rsidRPr="00021D50" w:rsidRDefault="00463C66" w:rsidP="00D13DE1">
            <w:pPr>
              <w:pStyle w:val="ListParagraph"/>
              <w:widowControl w:val="0"/>
              <w:numPr>
                <w:ilvl w:val="0"/>
                <w:numId w:val="4"/>
              </w:numPr>
              <w:spacing w:line="240" w:lineRule="auto"/>
              <w:rPr>
                <w:rFonts w:ascii="Calibri" w:eastAsia="Calibri" w:hAnsi="Calibri" w:cs="Calibri"/>
              </w:rPr>
            </w:pPr>
            <w:r w:rsidRPr="00021D50">
              <w:rPr>
                <w:rFonts w:ascii="Calibri" w:eastAsia="Calibri" w:hAnsi="Calibri" w:cs="Calibri"/>
              </w:rPr>
              <w:t xml:space="preserve">Complete discussion post on examples of an argument in the media (publications, television, news, </w:t>
            </w:r>
            <w:proofErr w:type="spellStart"/>
            <w:r w:rsidR="006E5C51">
              <w:rPr>
                <w:rFonts w:ascii="Calibri" w:eastAsia="Calibri" w:hAnsi="Calibri" w:cs="Calibri"/>
              </w:rPr>
              <w:t>etc</w:t>
            </w:r>
            <w:proofErr w:type="spellEnd"/>
            <w:r w:rsidR="006E5C51">
              <w:rPr>
                <w:rFonts w:ascii="Calibri" w:eastAsia="Calibri" w:hAnsi="Calibri" w:cs="Calibri"/>
              </w:rPr>
              <w:t>) and post link</w:t>
            </w:r>
            <w:r w:rsidR="006A009E">
              <w:rPr>
                <w:rFonts w:ascii="Calibri" w:eastAsia="Calibri" w:hAnsi="Calibri" w:cs="Calibri"/>
              </w:rPr>
              <w:t xml:space="preserve"> </w:t>
            </w:r>
            <w:r w:rsidR="006E5C51">
              <w:rPr>
                <w:rFonts w:ascii="Calibri" w:eastAsia="Calibri" w:hAnsi="Calibri" w:cs="Calibri"/>
              </w:rPr>
              <w:t>(</w:t>
            </w:r>
            <w:r w:rsidR="006A009E">
              <w:rPr>
                <w:rFonts w:ascii="Calibri" w:eastAsia="Calibri" w:hAnsi="Calibri" w:cs="Calibri"/>
              </w:rPr>
              <w:t>if possible</w:t>
            </w:r>
            <w:r w:rsidR="006E5C51">
              <w:rPr>
                <w:rFonts w:ascii="Calibri" w:eastAsia="Calibri" w:hAnsi="Calibri" w:cs="Calibri"/>
              </w:rPr>
              <w:t>)</w:t>
            </w:r>
            <w:r w:rsidRPr="00021D50">
              <w:rPr>
                <w:rFonts w:ascii="Calibri" w:eastAsia="Calibri" w:hAnsi="Calibri" w:cs="Calibri"/>
              </w:rPr>
              <w:t xml:space="preserve"> </w:t>
            </w:r>
          </w:p>
        </w:tc>
      </w:tr>
      <w:tr w:rsidR="00D0051D" w:rsidRPr="005C129B" w14:paraId="79A59BD2" w14:textId="77777777">
        <w:tc>
          <w:tcPr>
            <w:tcW w:w="2130" w:type="dxa"/>
            <w:shd w:val="clear" w:color="auto" w:fill="999999"/>
            <w:tcMar>
              <w:top w:w="100" w:type="dxa"/>
              <w:left w:w="100" w:type="dxa"/>
              <w:bottom w:w="100" w:type="dxa"/>
              <w:right w:w="100" w:type="dxa"/>
            </w:tcMar>
          </w:tcPr>
          <w:p w14:paraId="4B1DE952"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2</w:t>
            </w:r>
          </w:p>
        </w:tc>
        <w:tc>
          <w:tcPr>
            <w:tcW w:w="3495" w:type="dxa"/>
            <w:shd w:val="clear" w:color="auto" w:fill="999999"/>
            <w:tcMar>
              <w:top w:w="100" w:type="dxa"/>
              <w:left w:w="100" w:type="dxa"/>
              <w:bottom w:w="100" w:type="dxa"/>
              <w:right w:w="100" w:type="dxa"/>
            </w:tcMar>
          </w:tcPr>
          <w:p w14:paraId="558CBB71" w14:textId="77777777" w:rsidR="00D0051D" w:rsidRPr="005C129B" w:rsidRDefault="00D0051D" w:rsidP="005C129B">
            <w:pPr>
              <w:widowControl w:val="0"/>
              <w:spacing w:line="240" w:lineRule="auto"/>
              <w:ind w:left="720" w:hanging="360"/>
              <w:rPr>
                <w:rFonts w:ascii="Calibri" w:eastAsia="Calibri" w:hAnsi="Calibri" w:cs="Calibri"/>
              </w:rPr>
            </w:pPr>
          </w:p>
        </w:tc>
        <w:tc>
          <w:tcPr>
            <w:tcW w:w="3735" w:type="dxa"/>
            <w:shd w:val="clear" w:color="auto" w:fill="999999"/>
            <w:tcMar>
              <w:top w:w="100" w:type="dxa"/>
              <w:left w:w="100" w:type="dxa"/>
              <w:bottom w:w="100" w:type="dxa"/>
              <w:right w:w="100" w:type="dxa"/>
            </w:tcMar>
          </w:tcPr>
          <w:p w14:paraId="12FFC7ED" w14:textId="77777777" w:rsidR="00D0051D" w:rsidRPr="005C129B" w:rsidRDefault="00D0051D" w:rsidP="005C129B">
            <w:pPr>
              <w:widowControl w:val="0"/>
              <w:spacing w:line="240" w:lineRule="auto"/>
              <w:ind w:left="720" w:hanging="360"/>
              <w:rPr>
                <w:rFonts w:ascii="Calibri" w:eastAsia="Calibri" w:hAnsi="Calibri" w:cs="Calibri"/>
              </w:rPr>
            </w:pPr>
          </w:p>
        </w:tc>
      </w:tr>
      <w:tr w:rsidR="00D0051D" w:rsidRPr="005C129B" w14:paraId="6C53EE82" w14:textId="77777777">
        <w:tc>
          <w:tcPr>
            <w:tcW w:w="2130" w:type="dxa"/>
            <w:shd w:val="clear" w:color="auto" w:fill="auto"/>
            <w:tcMar>
              <w:top w:w="100" w:type="dxa"/>
              <w:left w:w="100" w:type="dxa"/>
              <w:bottom w:w="100" w:type="dxa"/>
              <w:right w:w="100" w:type="dxa"/>
            </w:tcMar>
          </w:tcPr>
          <w:p w14:paraId="6157C77D"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M 8/27</w:t>
            </w:r>
          </w:p>
        </w:tc>
        <w:tc>
          <w:tcPr>
            <w:tcW w:w="3495" w:type="dxa"/>
            <w:shd w:val="clear" w:color="auto" w:fill="auto"/>
            <w:tcMar>
              <w:top w:w="100" w:type="dxa"/>
              <w:left w:w="100" w:type="dxa"/>
              <w:bottom w:w="100" w:type="dxa"/>
              <w:right w:w="100" w:type="dxa"/>
            </w:tcMar>
          </w:tcPr>
          <w:p w14:paraId="323C45ED" w14:textId="7D64BB9E" w:rsidR="00021D50" w:rsidRDefault="005E334C" w:rsidP="00021D50">
            <w:pPr>
              <w:widowControl w:val="0"/>
              <w:spacing w:line="240" w:lineRule="auto"/>
              <w:contextualSpacing/>
              <w:rPr>
                <w:rFonts w:ascii="Calibri" w:eastAsia="Calibri" w:hAnsi="Calibri" w:cs="Calibri"/>
              </w:rPr>
            </w:pPr>
            <w:r>
              <w:rPr>
                <w:rFonts w:ascii="Calibri" w:eastAsia="Calibri" w:hAnsi="Calibri" w:cs="Calibri"/>
              </w:rPr>
              <w:t>Analyzing Argument Conventions</w:t>
            </w:r>
          </w:p>
          <w:p w14:paraId="7F8CFE84" w14:textId="77777777" w:rsidR="00D0051D" w:rsidRPr="005C129B" w:rsidRDefault="00463C66" w:rsidP="005C129B">
            <w:pPr>
              <w:widowControl w:val="0"/>
              <w:numPr>
                <w:ilvl w:val="0"/>
                <w:numId w:val="6"/>
              </w:numPr>
              <w:spacing w:line="240" w:lineRule="auto"/>
              <w:contextualSpacing/>
              <w:rPr>
                <w:rFonts w:ascii="Calibri" w:eastAsia="Calibri" w:hAnsi="Calibri" w:cs="Calibri"/>
              </w:rPr>
            </w:pPr>
            <w:r w:rsidRPr="005C129B">
              <w:rPr>
                <w:rFonts w:ascii="Calibri" w:eastAsia="Calibri" w:hAnsi="Calibri" w:cs="Calibri"/>
              </w:rPr>
              <w:t>Free write on the claim that “everything is an argument”</w:t>
            </w:r>
          </w:p>
          <w:p w14:paraId="0FB55D74" w14:textId="6F8A3C35" w:rsidR="00D0051D" w:rsidRDefault="00463C66" w:rsidP="005C129B">
            <w:pPr>
              <w:widowControl w:val="0"/>
              <w:numPr>
                <w:ilvl w:val="0"/>
                <w:numId w:val="6"/>
              </w:numPr>
              <w:spacing w:line="240" w:lineRule="auto"/>
              <w:contextualSpacing/>
              <w:rPr>
                <w:rFonts w:ascii="Calibri" w:eastAsia="Calibri" w:hAnsi="Calibri" w:cs="Calibri"/>
              </w:rPr>
            </w:pPr>
            <w:r w:rsidRPr="005C129B">
              <w:rPr>
                <w:rFonts w:ascii="Calibri" w:eastAsia="Calibri" w:hAnsi="Calibri" w:cs="Calibri"/>
              </w:rPr>
              <w:t xml:space="preserve">Break into groups and discuss examples </w:t>
            </w:r>
            <w:r w:rsidR="006A009E">
              <w:rPr>
                <w:rFonts w:ascii="Calibri" w:eastAsia="Calibri" w:hAnsi="Calibri" w:cs="Calibri"/>
              </w:rPr>
              <w:t>of arguments and their features</w:t>
            </w:r>
          </w:p>
          <w:p w14:paraId="5F0D14AC" w14:textId="023FD994" w:rsidR="00FC545C" w:rsidRPr="005C129B" w:rsidRDefault="005E334C" w:rsidP="005C129B">
            <w:pPr>
              <w:widowControl w:val="0"/>
              <w:numPr>
                <w:ilvl w:val="0"/>
                <w:numId w:val="6"/>
              </w:numPr>
              <w:spacing w:line="240" w:lineRule="auto"/>
              <w:contextualSpacing/>
              <w:rPr>
                <w:rFonts w:ascii="Calibri" w:eastAsia="Calibri" w:hAnsi="Calibri" w:cs="Calibri"/>
              </w:rPr>
            </w:pPr>
            <w:r>
              <w:rPr>
                <w:rFonts w:ascii="Calibri" w:eastAsia="Calibri" w:hAnsi="Calibri" w:cs="Calibri"/>
              </w:rPr>
              <w:t xml:space="preserve">Class will create a list of </w:t>
            </w:r>
            <w:r>
              <w:rPr>
                <w:rFonts w:ascii="Calibri" w:eastAsia="Calibri" w:hAnsi="Calibri" w:cs="Calibri"/>
              </w:rPr>
              <w:lastRenderedPageBreak/>
              <w:t>common conventions o</w:t>
            </w:r>
            <w:r w:rsidR="006A009E">
              <w:rPr>
                <w:rFonts w:ascii="Calibri" w:eastAsia="Calibri" w:hAnsi="Calibri" w:cs="Calibri"/>
              </w:rPr>
              <w:t>f the arguments and differences</w:t>
            </w:r>
            <w:r>
              <w:rPr>
                <w:rFonts w:ascii="Calibri" w:eastAsia="Calibri" w:hAnsi="Calibri" w:cs="Calibri"/>
              </w:rPr>
              <w:t xml:space="preserve"> </w:t>
            </w:r>
          </w:p>
        </w:tc>
        <w:tc>
          <w:tcPr>
            <w:tcW w:w="3735" w:type="dxa"/>
            <w:shd w:val="clear" w:color="auto" w:fill="auto"/>
            <w:tcMar>
              <w:top w:w="100" w:type="dxa"/>
              <w:left w:w="100" w:type="dxa"/>
              <w:bottom w:w="100" w:type="dxa"/>
              <w:right w:w="100" w:type="dxa"/>
            </w:tcMar>
          </w:tcPr>
          <w:p w14:paraId="13DEFB1B" w14:textId="69D55B79" w:rsidR="00D0051D" w:rsidRPr="00021D50" w:rsidRDefault="00463C66" w:rsidP="00021D50">
            <w:pPr>
              <w:pStyle w:val="ListParagraph"/>
              <w:widowControl w:val="0"/>
              <w:numPr>
                <w:ilvl w:val="0"/>
                <w:numId w:val="6"/>
              </w:numPr>
              <w:spacing w:line="240" w:lineRule="auto"/>
              <w:rPr>
                <w:rFonts w:ascii="Calibri" w:eastAsia="Calibri" w:hAnsi="Calibri" w:cs="Calibri"/>
              </w:rPr>
            </w:pPr>
            <w:r w:rsidRPr="00021D50">
              <w:rPr>
                <w:rFonts w:ascii="Calibri" w:eastAsia="Calibri" w:hAnsi="Calibri" w:cs="Calibri"/>
              </w:rPr>
              <w:lastRenderedPageBreak/>
              <w:t xml:space="preserve">Read </w:t>
            </w:r>
            <w:r w:rsidR="00021D50" w:rsidRPr="00021D50">
              <w:rPr>
                <w:rFonts w:ascii="Calibri" w:eastAsia="Calibri" w:hAnsi="Calibri" w:cs="Calibri"/>
              </w:rPr>
              <w:t>“</w:t>
            </w:r>
            <w:r w:rsidRPr="00021D50">
              <w:rPr>
                <w:rFonts w:ascii="Calibri" w:eastAsia="Calibri" w:hAnsi="Calibri" w:cs="Calibri"/>
              </w:rPr>
              <w:t>Chapter 6: Rhetorical Analysis</w:t>
            </w:r>
            <w:r w:rsidR="00021D50" w:rsidRPr="00021D50">
              <w:rPr>
                <w:rFonts w:ascii="Calibri" w:eastAsia="Calibri" w:hAnsi="Calibri" w:cs="Calibri"/>
              </w:rPr>
              <w:t>” by Lunsford et al (pdf</w:t>
            </w:r>
            <w:r w:rsidR="001474F6">
              <w:rPr>
                <w:rFonts w:ascii="Calibri" w:eastAsia="Calibri" w:hAnsi="Calibri" w:cs="Calibri"/>
              </w:rPr>
              <w:t xml:space="preserve">) </w:t>
            </w:r>
          </w:p>
        </w:tc>
      </w:tr>
      <w:tr w:rsidR="00D0051D" w:rsidRPr="005C129B" w14:paraId="1D85072B" w14:textId="77777777">
        <w:tc>
          <w:tcPr>
            <w:tcW w:w="2130" w:type="dxa"/>
            <w:shd w:val="clear" w:color="auto" w:fill="auto"/>
            <w:tcMar>
              <w:top w:w="100" w:type="dxa"/>
              <w:left w:w="100" w:type="dxa"/>
              <w:bottom w:w="100" w:type="dxa"/>
              <w:right w:w="100" w:type="dxa"/>
            </w:tcMar>
          </w:tcPr>
          <w:p w14:paraId="6AF1D7CD" w14:textId="3BCEE37D"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lastRenderedPageBreak/>
              <w:t>W 8/29</w:t>
            </w:r>
          </w:p>
        </w:tc>
        <w:tc>
          <w:tcPr>
            <w:tcW w:w="3495" w:type="dxa"/>
            <w:shd w:val="clear" w:color="auto" w:fill="auto"/>
            <w:tcMar>
              <w:top w:w="100" w:type="dxa"/>
              <w:left w:w="100" w:type="dxa"/>
              <w:bottom w:w="100" w:type="dxa"/>
              <w:right w:w="100" w:type="dxa"/>
            </w:tcMar>
          </w:tcPr>
          <w:p w14:paraId="7801A08D" w14:textId="2DA6472D" w:rsidR="00D0051D" w:rsidRDefault="001474F6" w:rsidP="005C129B">
            <w:pPr>
              <w:widowControl w:val="0"/>
              <w:spacing w:line="240" w:lineRule="auto"/>
              <w:rPr>
                <w:rFonts w:ascii="Calibri" w:eastAsia="Calibri" w:hAnsi="Calibri" w:cs="Calibri"/>
              </w:rPr>
            </w:pPr>
            <w:r>
              <w:rPr>
                <w:rFonts w:ascii="Calibri" w:eastAsia="Calibri" w:hAnsi="Calibri" w:cs="Calibri"/>
              </w:rPr>
              <w:t>Conducting Rhetorical Analysis</w:t>
            </w:r>
          </w:p>
          <w:p w14:paraId="392325C5" w14:textId="77777777" w:rsidR="00021D50" w:rsidRDefault="001474F6" w:rsidP="00021D50">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Discussion of Chapter 6 and the conventions of rhetorical analysis</w:t>
            </w:r>
          </w:p>
          <w:p w14:paraId="29DCD3EC" w14:textId="534FBADB" w:rsidR="001474F6" w:rsidRDefault="001474F6" w:rsidP="00021D50">
            <w:pPr>
              <w:pStyle w:val="ListParagraph"/>
              <w:widowControl w:val="0"/>
              <w:numPr>
                <w:ilvl w:val="0"/>
                <w:numId w:val="20"/>
              </w:numPr>
              <w:spacing w:line="240" w:lineRule="auto"/>
              <w:rPr>
                <w:rFonts w:ascii="Calibri" w:eastAsia="Calibri" w:hAnsi="Calibri" w:cs="Calibri"/>
              </w:rPr>
            </w:pPr>
            <w:commentRangeStart w:id="0"/>
            <w:r>
              <w:rPr>
                <w:rFonts w:ascii="Calibri" w:eastAsia="Calibri" w:hAnsi="Calibri" w:cs="Calibri"/>
              </w:rPr>
              <w:t xml:space="preserve">Class does a practice rhetorical analysis of how the same argument plays out </w:t>
            </w:r>
            <w:r w:rsidR="00F93456">
              <w:rPr>
                <w:rFonts w:ascii="Calibri" w:eastAsia="Calibri" w:hAnsi="Calibri" w:cs="Calibri"/>
              </w:rPr>
              <w:t xml:space="preserve">on two different types of media (social media, newscast, sketch comedy, podcast, documentary, </w:t>
            </w:r>
            <w:proofErr w:type="spellStart"/>
            <w:r w:rsidR="00F93456">
              <w:rPr>
                <w:rFonts w:ascii="Calibri" w:eastAsia="Calibri" w:hAnsi="Calibri" w:cs="Calibri"/>
              </w:rPr>
              <w:t>etc</w:t>
            </w:r>
            <w:proofErr w:type="spellEnd"/>
            <w:r w:rsidR="00F93456">
              <w:rPr>
                <w:rFonts w:ascii="Calibri" w:eastAsia="Calibri" w:hAnsi="Calibri" w:cs="Calibri"/>
              </w:rPr>
              <w:t>)</w:t>
            </w:r>
            <w:commentRangeEnd w:id="0"/>
            <w:r w:rsidR="00F93456">
              <w:rPr>
                <w:rStyle w:val="CommentReference"/>
              </w:rPr>
              <w:commentReference w:id="0"/>
            </w:r>
          </w:p>
          <w:p w14:paraId="5AF0C6F0" w14:textId="3F508211" w:rsidR="001474F6" w:rsidRPr="00021D50" w:rsidRDefault="005E334C" w:rsidP="00021D50">
            <w:pPr>
              <w:pStyle w:val="ListParagraph"/>
              <w:widowControl w:val="0"/>
              <w:numPr>
                <w:ilvl w:val="0"/>
                <w:numId w:val="20"/>
              </w:numPr>
              <w:spacing w:line="240" w:lineRule="auto"/>
              <w:rPr>
                <w:rFonts w:ascii="Calibri" w:eastAsia="Calibri" w:hAnsi="Calibri" w:cs="Calibri"/>
              </w:rPr>
            </w:pPr>
            <w:r>
              <w:rPr>
                <w:rFonts w:ascii="Calibri" w:eastAsia="Calibri" w:hAnsi="Calibri" w:cs="Calibri"/>
              </w:rPr>
              <w:t>Invention and drafting time</w:t>
            </w:r>
          </w:p>
        </w:tc>
        <w:tc>
          <w:tcPr>
            <w:tcW w:w="3735" w:type="dxa"/>
            <w:shd w:val="clear" w:color="auto" w:fill="auto"/>
            <w:tcMar>
              <w:top w:w="100" w:type="dxa"/>
              <w:left w:w="100" w:type="dxa"/>
              <w:bottom w:w="100" w:type="dxa"/>
              <w:right w:w="100" w:type="dxa"/>
            </w:tcMar>
          </w:tcPr>
          <w:p w14:paraId="620CBB94" w14:textId="0E9A96BA" w:rsidR="00D0051D" w:rsidRPr="00021D50" w:rsidRDefault="00463C66" w:rsidP="00021D50">
            <w:pPr>
              <w:pStyle w:val="ListParagraph"/>
              <w:widowControl w:val="0"/>
              <w:numPr>
                <w:ilvl w:val="0"/>
                <w:numId w:val="19"/>
              </w:numPr>
              <w:spacing w:line="240" w:lineRule="auto"/>
              <w:rPr>
                <w:rFonts w:ascii="Calibri" w:eastAsia="Calibri" w:hAnsi="Calibri" w:cs="Calibri"/>
              </w:rPr>
            </w:pPr>
            <w:r w:rsidRPr="00021D50">
              <w:rPr>
                <w:rFonts w:ascii="Calibri" w:eastAsia="Calibri" w:hAnsi="Calibri" w:cs="Calibri"/>
              </w:rPr>
              <w:t xml:space="preserve">Write first draft of rhetorical analysis of arguments across mediums </w:t>
            </w:r>
            <w:r w:rsidR="00021D50">
              <w:rPr>
                <w:rFonts w:ascii="Calibri" w:eastAsia="Calibri" w:hAnsi="Calibri" w:cs="Calibri"/>
              </w:rPr>
              <w:t xml:space="preserve">with author’s note </w:t>
            </w:r>
            <w:r w:rsidRPr="00021D50">
              <w:rPr>
                <w:rFonts w:ascii="Calibri" w:eastAsia="Calibri" w:hAnsi="Calibri" w:cs="Calibri"/>
              </w:rPr>
              <w:t>and post to D2L discussion board</w:t>
            </w:r>
          </w:p>
        </w:tc>
      </w:tr>
      <w:tr w:rsidR="00D0051D" w:rsidRPr="005C129B" w14:paraId="1AD3ECCB" w14:textId="77777777">
        <w:tc>
          <w:tcPr>
            <w:tcW w:w="2130" w:type="dxa"/>
            <w:shd w:val="clear" w:color="auto" w:fill="999999"/>
            <w:tcMar>
              <w:top w:w="100" w:type="dxa"/>
              <w:left w:w="100" w:type="dxa"/>
              <w:bottom w:w="100" w:type="dxa"/>
              <w:right w:w="100" w:type="dxa"/>
            </w:tcMar>
          </w:tcPr>
          <w:p w14:paraId="1370AD67" w14:textId="146CD73A"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3</w:t>
            </w:r>
          </w:p>
        </w:tc>
        <w:tc>
          <w:tcPr>
            <w:tcW w:w="3495" w:type="dxa"/>
            <w:shd w:val="clear" w:color="auto" w:fill="999999"/>
            <w:tcMar>
              <w:top w:w="100" w:type="dxa"/>
              <w:left w:w="100" w:type="dxa"/>
              <w:bottom w:w="100" w:type="dxa"/>
              <w:right w:w="100" w:type="dxa"/>
            </w:tcMar>
          </w:tcPr>
          <w:p w14:paraId="64B90568" w14:textId="77777777" w:rsidR="00D0051D" w:rsidRPr="005C129B" w:rsidRDefault="00D0051D" w:rsidP="005C129B">
            <w:pPr>
              <w:widowControl w:val="0"/>
              <w:spacing w:line="240" w:lineRule="auto"/>
              <w:ind w:left="720" w:hanging="360"/>
              <w:rPr>
                <w:rFonts w:ascii="Calibri" w:eastAsia="Calibri" w:hAnsi="Calibri" w:cs="Calibri"/>
              </w:rPr>
            </w:pPr>
          </w:p>
        </w:tc>
        <w:tc>
          <w:tcPr>
            <w:tcW w:w="3735" w:type="dxa"/>
            <w:shd w:val="clear" w:color="auto" w:fill="999999"/>
            <w:tcMar>
              <w:top w:w="100" w:type="dxa"/>
              <w:left w:w="100" w:type="dxa"/>
              <w:bottom w:w="100" w:type="dxa"/>
              <w:right w:w="100" w:type="dxa"/>
            </w:tcMar>
          </w:tcPr>
          <w:p w14:paraId="29116171"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37D2054D" w14:textId="77777777">
        <w:tc>
          <w:tcPr>
            <w:tcW w:w="2130" w:type="dxa"/>
            <w:shd w:val="clear" w:color="auto" w:fill="auto"/>
            <w:tcMar>
              <w:top w:w="100" w:type="dxa"/>
              <w:left w:w="100" w:type="dxa"/>
              <w:bottom w:w="100" w:type="dxa"/>
              <w:right w:w="100" w:type="dxa"/>
            </w:tcMar>
          </w:tcPr>
          <w:p w14:paraId="4F2FD8D3"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9/3</w:t>
            </w:r>
          </w:p>
        </w:tc>
        <w:tc>
          <w:tcPr>
            <w:tcW w:w="3495" w:type="dxa"/>
            <w:shd w:val="clear" w:color="auto" w:fill="auto"/>
            <w:tcMar>
              <w:top w:w="100" w:type="dxa"/>
              <w:left w:w="100" w:type="dxa"/>
              <w:bottom w:w="100" w:type="dxa"/>
              <w:right w:w="100" w:type="dxa"/>
            </w:tcMar>
          </w:tcPr>
          <w:p w14:paraId="799DEF84"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No class; Labor Day</w:t>
            </w:r>
          </w:p>
        </w:tc>
        <w:tc>
          <w:tcPr>
            <w:tcW w:w="3735" w:type="dxa"/>
            <w:shd w:val="clear" w:color="auto" w:fill="auto"/>
            <w:tcMar>
              <w:top w:w="100" w:type="dxa"/>
              <w:left w:w="100" w:type="dxa"/>
              <w:bottom w:w="100" w:type="dxa"/>
              <w:right w:w="100" w:type="dxa"/>
            </w:tcMar>
          </w:tcPr>
          <w:p w14:paraId="3AFA8521"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76B644A5" w14:textId="77777777">
        <w:tc>
          <w:tcPr>
            <w:tcW w:w="2130" w:type="dxa"/>
            <w:shd w:val="clear" w:color="auto" w:fill="auto"/>
            <w:tcMar>
              <w:top w:w="100" w:type="dxa"/>
              <w:left w:w="100" w:type="dxa"/>
              <w:bottom w:w="100" w:type="dxa"/>
              <w:right w:w="100" w:type="dxa"/>
            </w:tcMar>
          </w:tcPr>
          <w:p w14:paraId="0F222B4D"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9/5</w:t>
            </w:r>
          </w:p>
          <w:p w14:paraId="2CE3D1A9"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First Draft of Rhetorical Analysis of Arguments Due</w:t>
            </w:r>
          </w:p>
        </w:tc>
        <w:tc>
          <w:tcPr>
            <w:tcW w:w="3495" w:type="dxa"/>
            <w:shd w:val="clear" w:color="auto" w:fill="auto"/>
            <w:tcMar>
              <w:top w:w="100" w:type="dxa"/>
              <w:left w:w="100" w:type="dxa"/>
              <w:bottom w:w="100" w:type="dxa"/>
              <w:right w:w="100" w:type="dxa"/>
            </w:tcMar>
          </w:tcPr>
          <w:p w14:paraId="59AD17F1" w14:textId="77777777" w:rsidR="00D0051D" w:rsidRDefault="00463C66" w:rsidP="005C129B">
            <w:pPr>
              <w:widowControl w:val="0"/>
              <w:spacing w:line="240" w:lineRule="auto"/>
              <w:rPr>
                <w:rFonts w:ascii="Calibri" w:eastAsia="Calibri" w:hAnsi="Calibri" w:cs="Calibri"/>
              </w:rPr>
            </w:pPr>
            <w:r w:rsidRPr="005C129B">
              <w:rPr>
                <w:rFonts w:ascii="Calibri" w:eastAsia="Calibri" w:hAnsi="Calibri" w:cs="Calibri"/>
              </w:rPr>
              <w:t>Peer review</w:t>
            </w:r>
          </w:p>
          <w:p w14:paraId="250E5FE1" w14:textId="367EF382" w:rsidR="00021D50" w:rsidRDefault="009D1B15" w:rsidP="00021D50">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Discussion of g</w:t>
            </w:r>
            <w:r w:rsidR="006A009E">
              <w:rPr>
                <w:rFonts w:ascii="Calibri" w:eastAsia="Calibri" w:hAnsi="Calibri" w:cs="Calibri"/>
              </w:rPr>
              <w:t>ood peer review with an example</w:t>
            </w:r>
          </w:p>
          <w:p w14:paraId="3AEF0C13" w14:textId="56F1C1E4" w:rsidR="009D1B15" w:rsidRPr="00021D50" w:rsidRDefault="009D1B15" w:rsidP="00021D50">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Peer review of two rhetorical analyses and writer’s responses</w:t>
            </w:r>
          </w:p>
        </w:tc>
        <w:tc>
          <w:tcPr>
            <w:tcW w:w="3735" w:type="dxa"/>
            <w:shd w:val="clear" w:color="auto" w:fill="auto"/>
            <w:tcMar>
              <w:top w:w="100" w:type="dxa"/>
              <w:left w:w="100" w:type="dxa"/>
              <w:bottom w:w="100" w:type="dxa"/>
              <w:right w:w="100" w:type="dxa"/>
            </w:tcMar>
          </w:tcPr>
          <w:p w14:paraId="3D2A7EE7" w14:textId="0D3F782B" w:rsidR="009D1B15" w:rsidRDefault="009D1B15" w:rsidP="00021D50">
            <w:pPr>
              <w:pStyle w:val="ListParagraph"/>
              <w:widowControl w:val="0"/>
              <w:numPr>
                <w:ilvl w:val="0"/>
                <w:numId w:val="19"/>
              </w:numPr>
              <w:spacing w:line="240" w:lineRule="auto"/>
              <w:rPr>
                <w:rFonts w:ascii="Calibri" w:eastAsia="Calibri" w:hAnsi="Calibri" w:cs="Calibri"/>
              </w:rPr>
            </w:pPr>
            <w:r>
              <w:rPr>
                <w:rFonts w:ascii="Calibri" w:eastAsia="Calibri" w:hAnsi="Calibri" w:cs="Calibri"/>
              </w:rPr>
              <w:t>Complete peer reviews and writer’</w:t>
            </w:r>
            <w:r w:rsidR="006A009E">
              <w:rPr>
                <w:rFonts w:ascii="Calibri" w:eastAsia="Calibri" w:hAnsi="Calibri" w:cs="Calibri"/>
              </w:rPr>
              <w:t>s responses, if necessary</w:t>
            </w:r>
          </w:p>
          <w:p w14:paraId="7FAEF9E8" w14:textId="0B1F7220" w:rsidR="00D0051D" w:rsidRPr="00021D50" w:rsidRDefault="00463C66" w:rsidP="00021D50">
            <w:pPr>
              <w:pStyle w:val="ListParagraph"/>
              <w:widowControl w:val="0"/>
              <w:numPr>
                <w:ilvl w:val="0"/>
                <w:numId w:val="19"/>
              </w:numPr>
              <w:spacing w:line="240" w:lineRule="auto"/>
              <w:rPr>
                <w:rFonts w:ascii="Calibri" w:eastAsia="Calibri" w:hAnsi="Calibri" w:cs="Calibri"/>
              </w:rPr>
            </w:pPr>
            <w:r w:rsidRPr="00021D50">
              <w:rPr>
                <w:rFonts w:ascii="Calibri" w:eastAsia="Calibri" w:hAnsi="Calibri" w:cs="Calibri"/>
              </w:rPr>
              <w:t>Prepare for conferences and begin revising based on peer feedback</w:t>
            </w:r>
          </w:p>
        </w:tc>
      </w:tr>
      <w:tr w:rsidR="00D0051D" w:rsidRPr="005C129B" w14:paraId="339DE4CE" w14:textId="77777777">
        <w:tc>
          <w:tcPr>
            <w:tcW w:w="2130" w:type="dxa"/>
            <w:shd w:val="clear" w:color="auto" w:fill="999999"/>
            <w:tcMar>
              <w:top w:w="100" w:type="dxa"/>
              <w:left w:w="100" w:type="dxa"/>
              <w:bottom w:w="100" w:type="dxa"/>
              <w:right w:w="100" w:type="dxa"/>
            </w:tcMar>
          </w:tcPr>
          <w:p w14:paraId="49746873" w14:textId="338111F5"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4</w:t>
            </w:r>
          </w:p>
        </w:tc>
        <w:tc>
          <w:tcPr>
            <w:tcW w:w="3495" w:type="dxa"/>
            <w:shd w:val="clear" w:color="auto" w:fill="999999"/>
            <w:tcMar>
              <w:top w:w="100" w:type="dxa"/>
              <w:left w:w="100" w:type="dxa"/>
              <w:bottom w:w="100" w:type="dxa"/>
              <w:right w:w="100" w:type="dxa"/>
            </w:tcMar>
          </w:tcPr>
          <w:p w14:paraId="11D7DD05"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2146C91B"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00680B72" w14:textId="77777777">
        <w:tc>
          <w:tcPr>
            <w:tcW w:w="2130" w:type="dxa"/>
            <w:shd w:val="clear" w:color="auto" w:fill="auto"/>
            <w:tcMar>
              <w:top w:w="100" w:type="dxa"/>
              <w:left w:w="100" w:type="dxa"/>
              <w:bottom w:w="100" w:type="dxa"/>
              <w:right w:w="100" w:type="dxa"/>
            </w:tcMar>
          </w:tcPr>
          <w:p w14:paraId="4B5F7E10"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9/10</w:t>
            </w:r>
          </w:p>
        </w:tc>
        <w:tc>
          <w:tcPr>
            <w:tcW w:w="3495" w:type="dxa"/>
            <w:shd w:val="clear" w:color="auto" w:fill="auto"/>
            <w:tcMar>
              <w:top w:w="100" w:type="dxa"/>
              <w:left w:w="100" w:type="dxa"/>
              <w:bottom w:w="100" w:type="dxa"/>
              <w:right w:w="100" w:type="dxa"/>
            </w:tcMar>
          </w:tcPr>
          <w:p w14:paraId="297413BD"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Conferences—Individual conferences with instructor to discuss drafts and progress in the course</w:t>
            </w:r>
          </w:p>
        </w:tc>
        <w:tc>
          <w:tcPr>
            <w:tcW w:w="3735" w:type="dxa"/>
            <w:shd w:val="clear" w:color="auto" w:fill="auto"/>
            <w:tcMar>
              <w:top w:w="100" w:type="dxa"/>
              <w:left w:w="100" w:type="dxa"/>
              <w:bottom w:w="100" w:type="dxa"/>
              <w:right w:w="100" w:type="dxa"/>
            </w:tcMar>
          </w:tcPr>
          <w:p w14:paraId="65261106" w14:textId="26F11E2D" w:rsidR="00D0051D" w:rsidRPr="00E16BEB" w:rsidRDefault="00463C66" w:rsidP="00E16BEB">
            <w:pPr>
              <w:pStyle w:val="ListParagraph"/>
              <w:widowControl w:val="0"/>
              <w:numPr>
                <w:ilvl w:val="0"/>
                <w:numId w:val="26"/>
              </w:numPr>
              <w:spacing w:line="240" w:lineRule="auto"/>
              <w:rPr>
                <w:rFonts w:ascii="Calibri" w:eastAsia="Calibri" w:hAnsi="Calibri" w:cs="Calibri"/>
              </w:rPr>
            </w:pPr>
            <w:r w:rsidRPr="00E16BEB">
              <w:rPr>
                <w:rFonts w:ascii="Calibri" w:eastAsia="Calibri" w:hAnsi="Calibri" w:cs="Calibri"/>
              </w:rPr>
              <w:t>Prepare for conferences and</w:t>
            </w:r>
            <w:r w:rsidR="00E16BEB">
              <w:rPr>
                <w:rFonts w:ascii="Calibri" w:eastAsia="Calibri" w:hAnsi="Calibri" w:cs="Calibri"/>
              </w:rPr>
              <w:t>/or continue</w:t>
            </w:r>
            <w:r w:rsidR="006A009E">
              <w:rPr>
                <w:rFonts w:ascii="Calibri" w:eastAsia="Calibri" w:hAnsi="Calibri" w:cs="Calibri"/>
              </w:rPr>
              <w:t xml:space="preserve"> revising</w:t>
            </w:r>
          </w:p>
        </w:tc>
      </w:tr>
      <w:tr w:rsidR="00D0051D" w:rsidRPr="005C129B" w14:paraId="65E749C2" w14:textId="77777777">
        <w:tc>
          <w:tcPr>
            <w:tcW w:w="2130" w:type="dxa"/>
            <w:shd w:val="clear" w:color="auto" w:fill="auto"/>
            <w:tcMar>
              <w:top w:w="100" w:type="dxa"/>
              <w:left w:w="100" w:type="dxa"/>
              <w:bottom w:w="100" w:type="dxa"/>
              <w:right w:w="100" w:type="dxa"/>
            </w:tcMar>
          </w:tcPr>
          <w:p w14:paraId="328BB5FC"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W 9/12</w:t>
            </w:r>
          </w:p>
        </w:tc>
        <w:tc>
          <w:tcPr>
            <w:tcW w:w="3495" w:type="dxa"/>
            <w:shd w:val="clear" w:color="auto" w:fill="auto"/>
            <w:tcMar>
              <w:top w:w="100" w:type="dxa"/>
              <w:left w:w="100" w:type="dxa"/>
              <w:bottom w:w="100" w:type="dxa"/>
              <w:right w:w="100" w:type="dxa"/>
            </w:tcMar>
          </w:tcPr>
          <w:p w14:paraId="34D14669"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Conferences—Individual conferences with instructor to discuss drafts and progress in the course</w:t>
            </w:r>
          </w:p>
        </w:tc>
        <w:tc>
          <w:tcPr>
            <w:tcW w:w="3735" w:type="dxa"/>
            <w:shd w:val="clear" w:color="auto" w:fill="auto"/>
            <w:tcMar>
              <w:top w:w="100" w:type="dxa"/>
              <w:left w:w="100" w:type="dxa"/>
              <w:bottom w:w="100" w:type="dxa"/>
              <w:right w:w="100" w:type="dxa"/>
            </w:tcMar>
          </w:tcPr>
          <w:p w14:paraId="5B870568" w14:textId="18FE58AC" w:rsidR="00D0051D" w:rsidRPr="00E16BEB" w:rsidRDefault="00463C66" w:rsidP="00E16BEB">
            <w:pPr>
              <w:pStyle w:val="ListParagraph"/>
              <w:widowControl w:val="0"/>
              <w:numPr>
                <w:ilvl w:val="0"/>
                <w:numId w:val="25"/>
              </w:numPr>
              <w:spacing w:line="240" w:lineRule="auto"/>
              <w:rPr>
                <w:rFonts w:ascii="Calibri" w:eastAsia="Calibri" w:hAnsi="Calibri" w:cs="Calibri"/>
              </w:rPr>
            </w:pPr>
            <w:r w:rsidRPr="00E16BEB">
              <w:rPr>
                <w:rFonts w:ascii="Calibri" w:eastAsia="Calibri" w:hAnsi="Calibri" w:cs="Calibri"/>
              </w:rPr>
              <w:t>Complete revisions to Unit 1 essay and submit to D2L</w:t>
            </w:r>
          </w:p>
        </w:tc>
      </w:tr>
      <w:tr w:rsidR="00D0051D" w:rsidRPr="005C129B" w14:paraId="51298C78" w14:textId="77777777">
        <w:tc>
          <w:tcPr>
            <w:tcW w:w="2130" w:type="dxa"/>
            <w:shd w:val="clear" w:color="auto" w:fill="999999"/>
            <w:tcMar>
              <w:top w:w="100" w:type="dxa"/>
              <w:left w:w="100" w:type="dxa"/>
              <w:bottom w:w="100" w:type="dxa"/>
              <w:right w:w="100" w:type="dxa"/>
            </w:tcMar>
          </w:tcPr>
          <w:p w14:paraId="750595A7"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5: Unit 2</w:t>
            </w:r>
          </w:p>
        </w:tc>
        <w:tc>
          <w:tcPr>
            <w:tcW w:w="3495" w:type="dxa"/>
            <w:shd w:val="clear" w:color="auto" w:fill="999999"/>
            <w:tcMar>
              <w:top w:w="100" w:type="dxa"/>
              <w:left w:w="100" w:type="dxa"/>
              <w:bottom w:w="100" w:type="dxa"/>
              <w:right w:w="100" w:type="dxa"/>
            </w:tcMar>
          </w:tcPr>
          <w:p w14:paraId="724B235F"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798EF85"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5D3ADAC2" w14:textId="77777777">
        <w:tc>
          <w:tcPr>
            <w:tcW w:w="2130" w:type="dxa"/>
            <w:tcMar>
              <w:top w:w="100" w:type="dxa"/>
              <w:left w:w="100" w:type="dxa"/>
              <w:bottom w:w="100" w:type="dxa"/>
              <w:right w:w="100" w:type="dxa"/>
            </w:tcMar>
          </w:tcPr>
          <w:p w14:paraId="41FEB88D"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9/17</w:t>
            </w:r>
          </w:p>
          <w:p w14:paraId="63FAD4B5" w14:textId="1C7DCDED" w:rsidR="00D0051D" w:rsidRPr="005C129B" w:rsidRDefault="00044FE0" w:rsidP="005C129B">
            <w:pPr>
              <w:widowControl w:val="0"/>
              <w:spacing w:line="240" w:lineRule="auto"/>
              <w:rPr>
                <w:rFonts w:ascii="Calibri" w:eastAsia="Calibri" w:hAnsi="Calibri" w:cs="Calibri"/>
                <w:b/>
              </w:rPr>
            </w:pPr>
            <w:r w:rsidRPr="005C129B">
              <w:rPr>
                <w:rFonts w:ascii="Calibri" w:eastAsia="Calibri" w:hAnsi="Calibri" w:cs="Calibri"/>
                <w:b/>
              </w:rPr>
              <w:t>Rhetorical Analysis of Arguments due</w:t>
            </w:r>
          </w:p>
        </w:tc>
        <w:tc>
          <w:tcPr>
            <w:tcW w:w="3495" w:type="dxa"/>
            <w:tcMar>
              <w:top w:w="100" w:type="dxa"/>
              <w:left w:w="100" w:type="dxa"/>
              <w:bottom w:w="100" w:type="dxa"/>
              <w:right w:w="100" w:type="dxa"/>
            </w:tcMar>
          </w:tcPr>
          <w:p w14:paraId="5054E41D" w14:textId="63C00C84" w:rsidR="00021D50" w:rsidRDefault="00021D50" w:rsidP="00021D50">
            <w:pPr>
              <w:widowControl w:val="0"/>
              <w:spacing w:line="240" w:lineRule="auto"/>
              <w:contextualSpacing/>
              <w:rPr>
                <w:rFonts w:ascii="Calibri" w:eastAsia="Calibri" w:hAnsi="Calibri" w:cs="Calibri"/>
              </w:rPr>
            </w:pPr>
            <w:r>
              <w:rPr>
                <w:rFonts w:ascii="Calibri" w:eastAsia="Calibri" w:hAnsi="Calibri" w:cs="Calibri"/>
              </w:rPr>
              <w:t>Discourse Communities</w:t>
            </w:r>
          </w:p>
          <w:p w14:paraId="5FBDE174" w14:textId="77777777" w:rsidR="00AD6911" w:rsidRDefault="00463C66" w:rsidP="00AD6911">
            <w:pPr>
              <w:widowControl w:val="0"/>
              <w:numPr>
                <w:ilvl w:val="0"/>
                <w:numId w:val="5"/>
              </w:numPr>
              <w:spacing w:line="240" w:lineRule="auto"/>
              <w:contextualSpacing/>
              <w:rPr>
                <w:rFonts w:ascii="Calibri" w:eastAsia="Calibri" w:hAnsi="Calibri" w:cs="Calibri"/>
              </w:rPr>
            </w:pPr>
            <w:r w:rsidRPr="005C129B">
              <w:rPr>
                <w:rFonts w:ascii="Calibri" w:eastAsia="Calibri" w:hAnsi="Calibri" w:cs="Calibri"/>
              </w:rPr>
              <w:t xml:space="preserve">Short lecture on discourse communities and discourse communities </w:t>
            </w:r>
            <w:proofErr w:type="spellStart"/>
            <w:r w:rsidRPr="005C129B">
              <w:rPr>
                <w:rFonts w:ascii="Calibri" w:eastAsia="Calibri" w:hAnsi="Calibri" w:cs="Calibri"/>
              </w:rPr>
              <w:t>freewrite</w:t>
            </w:r>
            <w:proofErr w:type="spellEnd"/>
            <w:r w:rsidRPr="005C129B">
              <w:rPr>
                <w:rFonts w:ascii="Calibri" w:eastAsia="Calibri" w:hAnsi="Calibri" w:cs="Calibri"/>
              </w:rPr>
              <w:t>/class discussion.</w:t>
            </w:r>
          </w:p>
          <w:p w14:paraId="2FF3DAE3" w14:textId="77777777" w:rsidR="00D0051D" w:rsidRDefault="006A009E" w:rsidP="00AD6911">
            <w:pPr>
              <w:widowControl w:val="0"/>
              <w:numPr>
                <w:ilvl w:val="0"/>
                <w:numId w:val="5"/>
              </w:numPr>
              <w:spacing w:line="240" w:lineRule="auto"/>
              <w:contextualSpacing/>
              <w:rPr>
                <w:rFonts w:ascii="Calibri" w:eastAsia="Calibri" w:hAnsi="Calibri" w:cs="Calibri"/>
              </w:rPr>
            </w:pPr>
            <w:r w:rsidRPr="00AD6911">
              <w:rPr>
                <w:rFonts w:ascii="Calibri" w:eastAsia="Calibri" w:hAnsi="Calibri" w:cs="Calibri"/>
              </w:rPr>
              <w:t>Introduce</w:t>
            </w:r>
            <w:r w:rsidR="00463C66" w:rsidRPr="00AD6911">
              <w:rPr>
                <w:rFonts w:ascii="Calibri" w:eastAsia="Calibri" w:hAnsi="Calibri" w:cs="Calibri"/>
              </w:rPr>
              <w:t xml:space="preserve"> writing project</w:t>
            </w:r>
            <w:r w:rsidRPr="00AD6911">
              <w:rPr>
                <w:rFonts w:ascii="Calibri" w:eastAsia="Calibri" w:hAnsi="Calibri" w:cs="Calibri"/>
              </w:rPr>
              <w:t xml:space="preserve"> and pairs</w:t>
            </w:r>
          </w:p>
          <w:p w14:paraId="3DB6BF60" w14:textId="5990D2D2" w:rsidR="00AD6911" w:rsidRPr="00123B74" w:rsidRDefault="00AD6911" w:rsidP="00123B74">
            <w:pPr>
              <w:widowControl w:val="0"/>
              <w:numPr>
                <w:ilvl w:val="0"/>
                <w:numId w:val="5"/>
              </w:numPr>
              <w:spacing w:line="240" w:lineRule="auto"/>
              <w:contextualSpacing/>
              <w:rPr>
                <w:rFonts w:ascii="Calibri" w:eastAsia="Calibri" w:hAnsi="Calibri" w:cs="Calibri"/>
              </w:rPr>
            </w:pPr>
            <w:r>
              <w:rPr>
                <w:rFonts w:ascii="Calibri" w:eastAsia="Calibri" w:hAnsi="Calibri" w:cs="Calibri"/>
              </w:rPr>
              <w:lastRenderedPageBreak/>
              <w:t>Discussion of how this project builds on the last one and what skills they will carry over (whole class shares one thing)</w:t>
            </w:r>
          </w:p>
        </w:tc>
        <w:tc>
          <w:tcPr>
            <w:tcW w:w="3735" w:type="dxa"/>
            <w:tcMar>
              <w:top w:w="100" w:type="dxa"/>
              <w:left w:w="100" w:type="dxa"/>
              <w:bottom w:w="100" w:type="dxa"/>
              <w:right w:w="100" w:type="dxa"/>
            </w:tcMar>
          </w:tcPr>
          <w:p w14:paraId="79ADA5EF" w14:textId="77777777" w:rsidR="00D0051D" w:rsidRDefault="00900EF8" w:rsidP="00E16BEB">
            <w:pPr>
              <w:pStyle w:val="ListParagraph"/>
              <w:widowControl w:val="0"/>
              <w:numPr>
                <w:ilvl w:val="0"/>
                <w:numId w:val="5"/>
              </w:numPr>
              <w:spacing w:line="240" w:lineRule="auto"/>
              <w:rPr>
                <w:rFonts w:ascii="Calibri" w:eastAsia="Calibri" w:hAnsi="Calibri" w:cs="Calibri"/>
              </w:rPr>
            </w:pPr>
            <w:r>
              <w:rPr>
                <w:rFonts w:ascii="Calibri" w:eastAsia="Calibri" w:hAnsi="Calibri" w:cs="Calibri"/>
              </w:rPr>
              <w:lastRenderedPageBreak/>
              <w:t xml:space="preserve">Read </w:t>
            </w:r>
            <w:r w:rsidR="004746F2">
              <w:rPr>
                <w:rFonts w:ascii="Calibri" w:eastAsia="Calibri" w:hAnsi="Calibri" w:cs="Calibri"/>
              </w:rPr>
              <w:t>“</w:t>
            </w:r>
            <w:proofErr w:type="spellStart"/>
            <w:r w:rsidR="004746F2">
              <w:rPr>
                <w:rFonts w:ascii="Calibri" w:eastAsia="Calibri" w:hAnsi="Calibri" w:cs="Calibri"/>
              </w:rPr>
              <w:t>Unframing</w:t>
            </w:r>
            <w:proofErr w:type="spellEnd"/>
            <w:r w:rsidR="004746F2">
              <w:rPr>
                <w:rFonts w:ascii="Calibri" w:eastAsia="Calibri" w:hAnsi="Calibri" w:cs="Calibri"/>
              </w:rPr>
              <w:t xml:space="preserve"> Models of Public Distribution: From Rhetorical Situation to Rhetorical Ecologies” by Jenny </w:t>
            </w:r>
            <w:proofErr w:type="spellStart"/>
            <w:r w:rsidR="004746F2">
              <w:rPr>
                <w:rFonts w:ascii="Calibri" w:eastAsia="Calibri" w:hAnsi="Calibri" w:cs="Calibri"/>
              </w:rPr>
              <w:t>Edbauer</w:t>
            </w:r>
            <w:proofErr w:type="spellEnd"/>
            <w:r w:rsidR="004746F2">
              <w:rPr>
                <w:rFonts w:ascii="Calibri" w:eastAsia="Calibri" w:hAnsi="Calibri" w:cs="Calibri"/>
              </w:rPr>
              <w:t xml:space="preserve"> (pdf)</w:t>
            </w:r>
          </w:p>
          <w:p w14:paraId="26D890E1" w14:textId="41C3E06A" w:rsidR="00725036" w:rsidRPr="00E16BEB" w:rsidRDefault="00D13DE1" w:rsidP="00E16BEB">
            <w:pPr>
              <w:pStyle w:val="ListParagraph"/>
              <w:widowControl w:val="0"/>
              <w:numPr>
                <w:ilvl w:val="0"/>
                <w:numId w:val="5"/>
              </w:numPr>
              <w:spacing w:line="240" w:lineRule="auto"/>
              <w:rPr>
                <w:rFonts w:ascii="Calibri" w:eastAsia="Calibri" w:hAnsi="Calibri" w:cs="Calibri"/>
              </w:rPr>
            </w:pPr>
            <w:r>
              <w:rPr>
                <w:rFonts w:ascii="Calibri" w:eastAsia="Calibri" w:hAnsi="Calibri" w:cs="Calibri"/>
              </w:rPr>
              <w:t>Read</w:t>
            </w:r>
            <w:r w:rsidR="00EB5DEF">
              <w:rPr>
                <w:rFonts w:ascii="Calibri" w:eastAsia="Calibri" w:hAnsi="Calibri" w:cs="Calibri"/>
              </w:rPr>
              <w:t xml:space="preserve"> </w:t>
            </w:r>
            <w:hyperlink r:id="rId23" w:history="1">
              <w:r w:rsidR="00EB5DEF" w:rsidRPr="00EB5DEF">
                <w:rPr>
                  <w:rStyle w:val="Hyperlink"/>
                  <w:rFonts w:ascii="Calibri" w:eastAsia="Calibri" w:hAnsi="Calibri" w:cs="Calibri"/>
                </w:rPr>
                <w:t xml:space="preserve">“Genre in the Wild: Understanding Genre Within </w:t>
              </w:r>
              <w:r w:rsidR="00EB5DEF" w:rsidRPr="00EB5DEF">
                <w:rPr>
                  <w:rStyle w:val="Hyperlink"/>
                  <w:rFonts w:ascii="Calibri" w:eastAsia="Calibri" w:hAnsi="Calibri" w:cs="Calibri"/>
                </w:rPr>
                <w:lastRenderedPageBreak/>
                <w:t>Rhetorical (Eco)Systems”</w:t>
              </w:r>
            </w:hyperlink>
          </w:p>
        </w:tc>
      </w:tr>
      <w:tr w:rsidR="00D0051D" w:rsidRPr="005C129B" w14:paraId="6F7C7605" w14:textId="77777777">
        <w:tc>
          <w:tcPr>
            <w:tcW w:w="2130" w:type="dxa"/>
            <w:tcMar>
              <w:top w:w="100" w:type="dxa"/>
              <w:left w:w="100" w:type="dxa"/>
              <w:bottom w:w="100" w:type="dxa"/>
              <w:right w:w="100" w:type="dxa"/>
            </w:tcMar>
          </w:tcPr>
          <w:p w14:paraId="35E72835" w14:textId="4167B571"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lastRenderedPageBreak/>
              <w:t>W 9/19</w:t>
            </w:r>
          </w:p>
        </w:tc>
        <w:tc>
          <w:tcPr>
            <w:tcW w:w="3495" w:type="dxa"/>
            <w:tcMar>
              <w:top w:w="100" w:type="dxa"/>
              <w:left w:w="100" w:type="dxa"/>
              <w:bottom w:w="100" w:type="dxa"/>
              <w:right w:w="100" w:type="dxa"/>
            </w:tcMar>
          </w:tcPr>
          <w:p w14:paraId="396B08F3" w14:textId="77777777" w:rsidR="00D0051D" w:rsidRDefault="007A2230" w:rsidP="005C129B">
            <w:pPr>
              <w:widowControl w:val="0"/>
              <w:spacing w:line="240" w:lineRule="auto"/>
              <w:rPr>
                <w:rFonts w:ascii="Calibri" w:eastAsia="Calibri" w:hAnsi="Calibri" w:cs="Calibri"/>
              </w:rPr>
            </w:pPr>
            <w:r>
              <w:rPr>
                <w:rFonts w:ascii="Calibri" w:eastAsia="Calibri" w:hAnsi="Calibri" w:cs="Calibri"/>
              </w:rPr>
              <w:t>Rhetorical Ecologies</w:t>
            </w:r>
          </w:p>
          <w:p w14:paraId="592BA590" w14:textId="5E2A6729" w:rsidR="00AD6911" w:rsidRDefault="00123B74" w:rsidP="007A2230">
            <w:pPr>
              <w:pStyle w:val="ListParagraph"/>
              <w:widowControl w:val="0"/>
              <w:numPr>
                <w:ilvl w:val="0"/>
                <w:numId w:val="33"/>
              </w:numPr>
              <w:spacing w:line="240" w:lineRule="auto"/>
              <w:rPr>
                <w:rFonts w:ascii="Calibri" w:eastAsia="Calibri" w:hAnsi="Calibri" w:cs="Calibri"/>
              </w:rPr>
            </w:pPr>
            <w:proofErr w:type="spellStart"/>
            <w:r>
              <w:rPr>
                <w:rFonts w:ascii="Calibri" w:eastAsia="Calibri" w:hAnsi="Calibri" w:cs="Calibri"/>
              </w:rPr>
              <w:t>Freewrite</w:t>
            </w:r>
            <w:proofErr w:type="spellEnd"/>
            <w:r>
              <w:rPr>
                <w:rFonts w:ascii="Calibri" w:eastAsia="Calibri" w:hAnsi="Calibri" w:cs="Calibri"/>
              </w:rPr>
              <w:t xml:space="preserve"> on </w:t>
            </w:r>
            <w:proofErr w:type="spellStart"/>
            <w:r>
              <w:rPr>
                <w:rFonts w:ascii="Calibri" w:eastAsia="Calibri" w:hAnsi="Calibri" w:cs="Calibri"/>
              </w:rPr>
              <w:t>Edbauer’s</w:t>
            </w:r>
            <w:proofErr w:type="spellEnd"/>
            <w:r>
              <w:rPr>
                <w:rFonts w:ascii="Calibri" w:eastAsia="Calibri" w:hAnsi="Calibri" w:cs="Calibri"/>
              </w:rPr>
              <w:t xml:space="preserve"> piece</w:t>
            </w:r>
          </w:p>
          <w:p w14:paraId="1BC4682A" w14:textId="77777777" w:rsidR="00123B74" w:rsidRDefault="00123B74" w:rsidP="007A2230">
            <w:pPr>
              <w:pStyle w:val="ListParagraph"/>
              <w:widowControl w:val="0"/>
              <w:numPr>
                <w:ilvl w:val="0"/>
                <w:numId w:val="33"/>
              </w:numPr>
              <w:spacing w:line="240" w:lineRule="auto"/>
              <w:rPr>
                <w:rFonts w:ascii="Calibri" w:eastAsia="Calibri" w:hAnsi="Calibri" w:cs="Calibri"/>
              </w:rPr>
            </w:pPr>
            <w:r>
              <w:rPr>
                <w:rFonts w:ascii="Calibri" w:eastAsia="Calibri" w:hAnsi="Calibri" w:cs="Calibri"/>
              </w:rPr>
              <w:t>Whole class discussion of how rhetorical ecologies function and create working definition of rhetorical ecology</w:t>
            </w:r>
          </w:p>
          <w:p w14:paraId="2898ADC8" w14:textId="7C879A6E" w:rsidR="00123B74" w:rsidRDefault="00123B74" w:rsidP="007A2230">
            <w:pPr>
              <w:pStyle w:val="ListParagraph"/>
              <w:widowControl w:val="0"/>
              <w:numPr>
                <w:ilvl w:val="0"/>
                <w:numId w:val="33"/>
              </w:numPr>
              <w:spacing w:line="240" w:lineRule="auto"/>
              <w:rPr>
                <w:rFonts w:ascii="Calibri" w:eastAsia="Calibri" w:hAnsi="Calibri" w:cs="Calibri"/>
              </w:rPr>
            </w:pPr>
            <w:r>
              <w:rPr>
                <w:rFonts w:ascii="Calibri" w:eastAsia="Calibri" w:hAnsi="Calibri" w:cs="Calibri"/>
              </w:rPr>
              <w:t>Paired activity of tracing the origin of a news post on social media</w:t>
            </w:r>
          </w:p>
          <w:p w14:paraId="7FFE4A06" w14:textId="0F6AE9B1" w:rsidR="007A2230" w:rsidRPr="007A2230" w:rsidRDefault="00AD6911" w:rsidP="007A2230">
            <w:pPr>
              <w:pStyle w:val="ListParagraph"/>
              <w:widowControl w:val="0"/>
              <w:numPr>
                <w:ilvl w:val="0"/>
                <w:numId w:val="33"/>
              </w:numPr>
              <w:spacing w:line="240" w:lineRule="auto"/>
              <w:rPr>
                <w:rFonts w:ascii="Calibri" w:eastAsia="Calibri" w:hAnsi="Calibri" w:cs="Calibri"/>
              </w:rPr>
            </w:pPr>
            <w:r>
              <w:rPr>
                <w:rFonts w:ascii="Calibri" w:eastAsia="Calibri" w:hAnsi="Calibri" w:cs="Calibri"/>
              </w:rPr>
              <w:t>Invention activity</w:t>
            </w:r>
          </w:p>
        </w:tc>
        <w:tc>
          <w:tcPr>
            <w:tcW w:w="3735" w:type="dxa"/>
            <w:tcMar>
              <w:top w:w="100" w:type="dxa"/>
              <w:left w:w="100" w:type="dxa"/>
              <w:bottom w:w="100" w:type="dxa"/>
              <w:right w:w="100" w:type="dxa"/>
            </w:tcMar>
          </w:tcPr>
          <w:p w14:paraId="24F92C64" w14:textId="77777777" w:rsidR="00D0051D" w:rsidRDefault="00AD6911" w:rsidP="00AD6911">
            <w:pPr>
              <w:pStyle w:val="ListParagraph"/>
              <w:widowControl w:val="0"/>
              <w:numPr>
                <w:ilvl w:val="0"/>
                <w:numId w:val="33"/>
              </w:numPr>
              <w:spacing w:line="240" w:lineRule="auto"/>
              <w:rPr>
                <w:rFonts w:ascii="Calibri" w:eastAsia="Calibri" w:hAnsi="Calibri" w:cs="Calibri"/>
              </w:rPr>
            </w:pPr>
            <w:r>
              <w:rPr>
                <w:rFonts w:ascii="Calibri" w:eastAsia="Calibri" w:hAnsi="Calibri" w:cs="Calibri"/>
              </w:rPr>
              <w:t xml:space="preserve">Read </w:t>
            </w:r>
            <w:hyperlink r:id="rId24" w:history="1">
              <w:r w:rsidRPr="00AD6911">
                <w:rPr>
                  <w:rStyle w:val="Hyperlink"/>
                  <w:rFonts w:ascii="Calibri" w:eastAsia="Calibri" w:hAnsi="Calibri" w:cs="Calibri"/>
                </w:rPr>
                <w:t>“Anti-Racist Activism and the Transformational Principles of Hashtag Publics”</w:t>
              </w:r>
            </w:hyperlink>
            <w:r>
              <w:rPr>
                <w:rFonts w:ascii="Calibri" w:eastAsia="Calibri" w:hAnsi="Calibri" w:cs="Calibri"/>
              </w:rPr>
              <w:t xml:space="preserve"> by McVey and Woods</w:t>
            </w:r>
          </w:p>
          <w:p w14:paraId="596AC10A" w14:textId="2C9ACFAB" w:rsidR="00AD6911" w:rsidRPr="00AD6911" w:rsidRDefault="00AD6911" w:rsidP="00AD6911">
            <w:pPr>
              <w:pStyle w:val="ListParagraph"/>
              <w:widowControl w:val="0"/>
              <w:numPr>
                <w:ilvl w:val="0"/>
                <w:numId w:val="33"/>
              </w:numPr>
              <w:spacing w:line="240" w:lineRule="auto"/>
              <w:rPr>
                <w:rFonts w:ascii="Calibri" w:eastAsia="Calibri" w:hAnsi="Calibri" w:cs="Calibri"/>
              </w:rPr>
            </w:pPr>
            <w:commentRangeStart w:id="1"/>
            <w:r>
              <w:rPr>
                <w:rFonts w:ascii="Calibri" w:eastAsia="Calibri" w:hAnsi="Calibri" w:cs="Calibri"/>
              </w:rPr>
              <w:t xml:space="preserve">Bring in </w:t>
            </w:r>
            <w:r w:rsidR="00123B74">
              <w:rPr>
                <w:rFonts w:ascii="Calibri" w:eastAsia="Calibri" w:hAnsi="Calibri" w:cs="Calibri"/>
              </w:rPr>
              <w:t xml:space="preserve">two or </w:t>
            </w:r>
            <w:r>
              <w:rPr>
                <w:rFonts w:ascii="Calibri" w:eastAsia="Calibri" w:hAnsi="Calibri" w:cs="Calibri"/>
              </w:rPr>
              <w:t>three pieces about a current issue of debate</w:t>
            </w:r>
            <w:commentRangeEnd w:id="1"/>
            <w:r>
              <w:rPr>
                <w:rStyle w:val="CommentReference"/>
              </w:rPr>
              <w:commentReference w:id="1"/>
            </w:r>
          </w:p>
        </w:tc>
      </w:tr>
      <w:tr w:rsidR="00D0051D" w:rsidRPr="005C129B" w14:paraId="7476AA6A" w14:textId="77777777">
        <w:tc>
          <w:tcPr>
            <w:tcW w:w="2130" w:type="dxa"/>
            <w:shd w:val="clear" w:color="auto" w:fill="999999"/>
            <w:tcMar>
              <w:top w:w="100" w:type="dxa"/>
              <w:left w:w="100" w:type="dxa"/>
              <w:bottom w:w="100" w:type="dxa"/>
              <w:right w:w="100" w:type="dxa"/>
            </w:tcMar>
          </w:tcPr>
          <w:p w14:paraId="14C89268" w14:textId="044F9805"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6</w:t>
            </w:r>
          </w:p>
        </w:tc>
        <w:tc>
          <w:tcPr>
            <w:tcW w:w="3495" w:type="dxa"/>
            <w:shd w:val="clear" w:color="auto" w:fill="999999"/>
            <w:tcMar>
              <w:top w:w="100" w:type="dxa"/>
              <w:left w:w="100" w:type="dxa"/>
              <w:bottom w:w="100" w:type="dxa"/>
              <w:right w:w="100" w:type="dxa"/>
            </w:tcMar>
          </w:tcPr>
          <w:p w14:paraId="6DA56B88"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7E1B32BE"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52FF6491" w14:textId="77777777">
        <w:tc>
          <w:tcPr>
            <w:tcW w:w="2130" w:type="dxa"/>
            <w:tcMar>
              <w:top w:w="100" w:type="dxa"/>
              <w:left w:w="100" w:type="dxa"/>
              <w:bottom w:w="100" w:type="dxa"/>
              <w:right w:w="100" w:type="dxa"/>
            </w:tcMar>
          </w:tcPr>
          <w:p w14:paraId="0774AD68"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9/24</w:t>
            </w:r>
          </w:p>
        </w:tc>
        <w:tc>
          <w:tcPr>
            <w:tcW w:w="3495" w:type="dxa"/>
            <w:tcMar>
              <w:top w:w="100" w:type="dxa"/>
              <w:left w:w="100" w:type="dxa"/>
              <w:bottom w:w="100" w:type="dxa"/>
              <w:right w:w="100" w:type="dxa"/>
            </w:tcMar>
          </w:tcPr>
          <w:p w14:paraId="12D569D0" w14:textId="77777777" w:rsidR="00D0051D" w:rsidRDefault="00AD6911" w:rsidP="005C129B">
            <w:pPr>
              <w:widowControl w:val="0"/>
              <w:spacing w:line="240" w:lineRule="auto"/>
              <w:rPr>
                <w:rFonts w:ascii="Calibri" w:eastAsia="Calibri" w:hAnsi="Calibri" w:cs="Calibri"/>
              </w:rPr>
            </w:pPr>
            <w:r>
              <w:rPr>
                <w:rFonts w:ascii="Calibri" w:eastAsia="Calibri" w:hAnsi="Calibri" w:cs="Calibri"/>
              </w:rPr>
              <w:t>Tracing Rhetorical Ecologies</w:t>
            </w:r>
          </w:p>
          <w:p w14:paraId="527B903C" w14:textId="77777777" w:rsidR="00123B74" w:rsidRDefault="00123B74" w:rsidP="00123B74">
            <w:pPr>
              <w:pStyle w:val="ListParagraph"/>
              <w:widowControl w:val="0"/>
              <w:numPr>
                <w:ilvl w:val="0"/>
                <w:numId w:val="35"/>
              </w:numPr>
              <w:spacing w:line="240" w:lineRule="auto"/>
              <w:rPr>
                <w:rFonts w:ascii="Calibri" w:eastAsia="Calibri" w:hAnsi="Calibri" w:cs="Calibri"/>
              </w:rPr>
            </w:pPr>
            <w:r>
              <w:rPr>
                <w:rFonts w:ascii="Calibri" w:eastAsia="Calibri" w:hAnsi="Calibri" w:cs="Calibri"/>
              </w:rPr>
              <w:t>Discussion on the McVey and Woods article (first in groups and then as a class)</w:t>
            </w:r>
          </w:p>
          <w:p w14:paraId="4A1D90DD" w14:textId="77777777" w:rsidR="00123B74" w:rsidRDefault="00123B74" w:rsidP="00123B74">
            <w:pPr>
              <w:pStyle w:val="ListParagraph"/>
              <w:widowControl w:val="0"/>
              <w:numPr>
                <w:ilvl w:val="0"/>
                <w:numId w:val="35"/>
              </w:numPr>
              <w:spacing w:line="240" w:lineRule="auto"/>
              <w:rPr>
                <w:rFonts w:ascii="Calibri" w:eastAsia="Calibri" w:hAnsi="Calibri" w:cs="Calibri"/>
              </w:rPr>
            </w:pPr>
            <w:r>
              <w:rPr>
                <w:rFonts w:ascii="Calibri" w:eastAsia="Calibri" w:hAnsi="Calibri" w:cs="Calibri"/>
              </w:rPr>
              <w:t>Create a rhetorical ecology with all the examples they provide</w:t>
            </w:r>
          </w:p>
          <w:p w14:paraId="222D1CDD" w14:textId="23F4B648" w:rsidR="00123B74" w:rsidRPr="00123B74" w:rsidRDefault="00123B74" w:rsidP="00123B74">
            <w:pPr>
              <w:pStyle w:val="ListParagraph"/>
              <w:widowControl w:val="0"/>
              <w:numPr>
                <w:ilvl w:val="0"/>
                <w:numId w:val="35"/>
              </w:numPr>
              <w:spacing w:line="240" w:lineRule="auto"/>
              <w:rPr>
                <w:rFonts w:ascii="Calibri" w:eastAsia="Calibri" w:hAnsi="Calibri" w:cs="Calibri"/>
              </w:rPr>
            </w:pPr>
            <w:r>
              <w:rPr>
                <w:rFonts w:ascii="Calibri" w:eastAsia="Calibri" w:hAnsi="Calibri" w:cs="Calibri"/>
              </w:rPr>
              <w:t>Discuss what is necessary for their rhetorical ecologies</w:t>
            </w:r>
          </w:p>
        </w:tc>
        <w:tc>
          <w:tcPr>
            <w:tcW w:w="3735" w:type="dxa"/>
            <w:tcMar>
              <w:top w:w="100" w:type="dxa"/>
              <w:left w:w="100" w:type="dxa"/>
              <w:bottom w:w="100" w:type="dxa"/>
              <w:right w:w="100" w:type="dxa"/>
            </w:tcMar>
          </w:tcPr>
          <w:p w14:paraId="3FBB4E45" w14:textId="1C40CBD0" w:rsidR="00853204" w:rsidRDefault="00853204" w:rsidP="00AD6911">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t xml:space="preserve">Read </w:t>
            </w:r>
            <w:hyperlink r:id="rId25" w:history="1">
              <w:r w:rsidRPr="00853204">
                <w:rPr>
                  <w:rStyle w:val="Hyperlink"/>
                  <w:rFonts w:ascii="Calibri" w:eastAsia="Calibri" w:hAnsi="Calibri" w:cs="Calibri"/>
                </w:rPr>
                <w:t>“How Fake News Goes Viral: A Case Study”</w:t>
              </w:r>
            </w:hyperlink>
            <w:r>
              <w:rPr>
                <w:rFonts w:ascii="Calibri" w:eastAsia="Calibri" w:hAnsi="Calibri" w:cs="Calibri"/>
              </w:rPr>
              <w:t xml:space="preserve"> by </w:t>
            </w:r>
            <w:proofErr w:type="spellStart"/>
            <w:r>
              <w:rPr>
                <w:rFonts w:ascii="Calibri" w:eastAsia="Calibri" w:hAnsi="Calibri" w:cs="Calibri"/>
              </w:rPr>
              <w:t>Sapna</w:t>
            </w:r>
            <w:proofErr w:type="spellEnd"/>
            <w:r>
              <w:rPr>
                <w:rFonts w:ascii="Calibri" w:eastAsia="Calibri" w:hAnsi="Calibri" w:cs="Calibri"/>
              </w:rPr>
              <w:t xml:space="preserve"> </w:t>
            </w:r>
            <w:proofErr w:type="spellStart"/>
            <w:r>
              <w:rPr>
                <w:rFonts w:ascii="Calibri" w:eastAsia="Calibri" w:hAnsi="Calibri" w:cs="Calibri"/>
              </w:rPr>
              <w:t>Maheshwari</w:t>
            </w:r>
            <w:proofErr w:type="spellEnd"/>
          </w:p>
          <w:p w14:paraId="37B918F6" w14:textId="07CDB0A0" w:rsidR="00D0051D" w:rsidRPr="00AD6911" w:rsidRDefault="000C4F63" w:rsidP="00AD6911">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t xml:space="preserve">Post </w:t>
            </w:r>
            <w:r w:rsidR="00123B74">
              <w:rPr>
                <w:rFonts w:ascii="Calibri" w:eastAsia="Calibri" w:hAnsi="Calibri" w:cs="Calibri"/>
              </w:rPr>
              <w:t>research update (at least topic and summaries of sources) to D2L discussion board</w:t>
            </w:r>
          </w:p>
        </w:tc>
      </w:tr>
      <w:tr w:rsidR="00D0051D" w:rsidRPr="005C129B" w14:paraId="2BD37819" w14:textId="77777777">
        <w:tc>
          <w:tcPr>
            <w:tcW w:w="2130" w:type="dxa"/>
            <w:tcMar>
              <w:top w:w="100" w:type="dxa"/>
              <w:left w:w="100" w:type="dxa"/>
              <w:bottom w:w="100" w:type="dxa"/>
              <w:right w:w="100" w:type="dxa"/>
            </w:tcMar>
          </w:tcPr>
          <w:p w14:paraId="2AC1E84B" w14:textId="6B4B3B89"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9/26</w:t>
            </w:r>
          </w:p>
          <w:p w14:paraId="6BF94203" w14:textId="77777777" w:rsidR="00D0051D" w:rsidRPr="005C129B" w:rsidRDefault="00D0051D" w:rsidP="005C129B">
            <w:pPr>
              <w:widowControl w:val="0"/>
              <w:spacing w:line="240" w:lineRule="auto"/>
              <w:rPr>
                <w:rFonts w:ascii="Calibri" w:eastAsia="Calibri" w:hAnsi="Calibri" w:cs="Calibri"/>
                <w:b/>
              </w:rPr>
            </w:pPr>
          </w:p>
        </w:tc>
        <w:tc>
          <w:tcPr>
            <w:tcW w:w="3495" w:type="dxa"/>
            <w:tcMar>
              <w:top w:w="100" w:type="dxa"/>
              <w:left w:w="100" w:type="dxa"/>
              <w:bottom w:w="100" w:type="dxa"/>
              <w:right w:w="100" w:type="dxa"/>
            </w:tcMar>
          </w:tcPr>
          <w:p w14:paraId="6E81B8D9" w14:textId="77777777" w:rsidR="004E2922" w:rsidRDefault="00AD6911" w:rsidP="00AD6911">
            <w:pPr>
              <w:widowControl w:val="0"/>
              <w:spacing w:line="240" w:lineRule="auto"/>
              <w:rPr>
                <w:rFonts w:ascii="Calibri" w:eastAsia="Calibri" w:hAnsi="Calibri" w:cs="Calibri"/>
              </w:rPr>
            </w:pPr>
            <w:r>
              <w:rPr>
                <w:rFonts w:ascii="Calibri" w:eastAsia="Calibri" w:hAnsi="Calibri" w:cs="Calibri"/>
              </w:rPr>
              <w:t>Informal Workshop of Rhetorical Ecologies</w:t>
            </w:r>
          </w:p>
          <w:p w14:paraId="7CD7A41B" w14:textId="77BF8CD4" w:rsidR="00853204" w:rsidRDefault="00853204" w:rsidP="00AD6911">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t xml:space="preserve">Discussion of the rhetorical ecology of fake news and how </w:t>
            </w:r>
            <w:proofErr w:type="spellStart"/>
            <w:r>
              <w:rPr>
                <w:rFonts w:ascii="Calibri" w:eastAsia="Calibri" w:hAnsi="Calibri" w:cs="Calibri"/>
              </w:rPr>
              <w:t>Maheshwari</w:t>
            </w:r>
            <w:proofErr w:type="spellEnd"/>
            <w:r>
              <w:rPr>
                <w:rFonts w:ascii="Calibri" w:eastAsia="Calibri" w:hAnsi="Calibri" w:cs="Calibri"/>
              </w:rPr>
              <w:t xml:space="preserve"> constructs her rhetorical ecology</w:t>
            </w:r>
          </w:p>
          <w:p w14:paraId="65E44E27" w14:textId="47552894" w:rsidR="00AD6911" w:rsidRDefault="00123B74" w:rsidP="00AD6911">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t>Pairs share their research updates and get quick feedback from other students about where they might find additional sources</w:t>
            </w:r>
          </w:p>
          <w:p w14:paraId="546652D7" w14:textId="1EFE117F" w:rsidR="00123B74" w:rsidRPr="00123B74" w:rsidRDefault="00123B74" w:rsidP="00AD6911">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t xml:space="preserve">Whole class brainstorm of the best form for the rhetorical ecologies to take (realizing that pairs can choose whatever they think </w:t>
            </w:r>
            <w:r>
              <w:rPr>
                <w:rFonts w:ascii="Calibri" w:eastAsia="Calibri" w:hAnsi="Calibri" w:cs="Calibri"/>
              </w:rPr>
              <w:lastRenderedPageBreak/>
              <w:t>works best for their topic)</w:t>
            </w:r>
          </w:p>
        </w:tc>
        <w:tc>
          <w:tcPr>
            <w:tcW w:w="3735" w:type="dxa"/>
            <w:tcMar>
              <w:top w:w="100" w:type="dxa"/>
              <w:left w:w="100" w:type="dxa"/>
              <w:bottom w:w="100" w:type="dxa"/>
              <w:right w:w="100" w:type="dxa"/>
            </w:tcMar>
          </w:tcPr>
          <w:p w14:paraId="7484F5B8" w14:textId="430ADD37" w:rsidR="00D0051D" w:rsidRPr="00123B74" w:rsidRDefault="00123B74" w:rsidP="00123B74">
            <w:pPr>
              <w:pStyle w:val="ListParagraph"/>
              <w:widowControl w:val="0"/>
              <w:numPr>
                <w:ilvl w:val="0"/>
                <w:numId w:val="34"/>
              </w:numPr>
              <w:spacing w:line="240" w:lineRule="auto"/>
              <w:rPr>
                <w:rFonts w:ascii="Calibri" w:eastAsia="Calibri" w:hAnsi="Calibri" w:cs="Calibri"/>
              </w:rPr>
            </w:pPr>
            <w:r>
              <w:rPr>
                <w:rFonts w:ascii="Calibri" w:eastAsia="Calibri" w:hAnsi="Calibri" w:cs="Calibri"/>
              </w:rPr>
              <w:lastRenderedPageBreak/>
              <w:t>Continue collecting sources for your ecology and begin drafting</w:t>
            </w:r>
          </w:p>
        </w:tc>
      </w:tr>
      <w:tr w:rsidR="00D0051D" w:rsidRPr="005C129B" w14:paraId="0E5FD458" w14:textId="77777777">
        <w:tc>
          <w:tcPr>
            <w:tcW w:w="2130" w:type="dxa"/>
            <w:shd w:val="clear" w:color="auto" w:fill="999999"/>
            <w:tcMar>
              <w:top w:w="100" w:type="dxa"/>
              <w:left w:w="100" w:type="dxa"/>
              <w:bottom w:w="100" w:type="dxa"/>
              <w:right w:w="100" w:type="dxa"/>
            </w:tcMar>
          </w:tcPr>
          <w:p w14:paraId="6AB3326B" w14:textId="7C568A21"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lastRenderedPageBreak/>
              <w:t>Week 7</w:t>
            </w:r>
          </w:p>
        </w:tc>
        <w:tc>
          <w:tcPr>
            <w:tcW w:w="3495" w:type="dxa"/>
            <w:shd w:val="clear" w:color="auto" w:fill="999999"/>
            <w:tcMar>
              <w:top w:w="100" w:type="dxa"/>
              <w:left w:w="100" w:type="dxa"/>
              <w:bottom w:w="100" w:type="dxa"/>
              <w:right w:w="100" w:type="dxa"/>
            </w:tcMar>
          </w:tcPr>
          <w:p w14:paraId="77A21CD1"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213877FC"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0C965EC0" w14:textId="77777777">
        <w:tc>
          <w:tcPr>
            <w:tcW w:w="2130" w:type="dxa"/>
            <w:tcMar>
              <w:top w:w="100" w:type="dxa"/>
              <w:left w:w="100" w:type="dxa"/>
              <w:bottom w:w="100" w:type="dxa"/>
              <w:right w:w="100" w:type="dxa"/>
            </w:tcMar>
          </w:tcPr>
          <w:p w14:paraId="0D61E6A0"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M 10/1</w:t>
            </w:r>
          </w:p>
        </w:tc>
        <w:tc>
          <w:tcPr>
            <w:tcW w:w="3495" w:type="dxa"/>
            <w:tcMar>
              <w:top w:w="100" w:type="dxa"/>
              <w:left w:w="100" w:type="dxa"/>
              <w:bottom w:w="100" w:type="dxa"/>
              <w:right w:w="100" w:type="dxa"/>
            </w:tcMar>
          </w:tcPr>
          <w:p w14:paraId="635F84D8" w14:textId="14378005" w:rsidR="00D0051D" w:rsidRDefault="007A2230" w:rsidP="005C129B">
            <w:pPr>
              <w:widowControl w:val="0"/>
              <w:spacing w:line="240" w:lineRule="auto"/>
              <w:rPr>
                <w:rFonts w:ascii="Calibri" w:eastAsia="Calibri" w:hAnsi="Calibri" w:cs="Calibri"/>
              </w:rPr>
            </w:pPr>
            <w:commentRangeStart w:id="2"/>
            <w:r>
              <w:rPr>
                <w:rFonts w:ascii="Calibri" w:eastAsia="Calibri" w:hAnsi="Calibri" w:cs="Calibri"/>
              </w:rPr>
              <w:t>In Class Writing Day</w:t>
            </w:r>
            <w:r w:rsidR="00123B74">
              <w:rPr>
                <w:rFonts w:ascii="Calibri" w:eastAsia="Calibri" w:hAnsi="Calibri" w:cs="Calibri"/>
              </w:rPr>
              <w:t xml:space="preserve"> or Conferences</w:t>
            </w:r>
            <w:commentRangeEnd w:id="2"/>
            <w:r w:rsidR="00123B74">
              <w:rPr>
                <w:rStyle w:val="CommentReference"/>
              </w:rPr>
              <w:commentReference w:id="2"/>
            </w:r>
          </w:p>
          <w:p w14:paraId="7FD93381" w14:textId="66BE53E5" w:rsidR="007A2230" w:rsidRPr="00853204" w:rsidRDefault="00853204" w:rsidP="00853204">
            <w:pPr>
              <w:pStyle w:val="ListParagraph"/>
              <w:widowControl w:val="0"/>
              <w:numPr>
                <w:ilvl w:val="0"/>
                <w:numId w:val="36"/>
              </w:numPr>
              <w:spacing w:line="240" w:lineRule="auto"/>
              <w:rPr>
                <w:rFonts w:ascii="Calibri" w:eastAsia="Calibri" w:hAnsi="Calibri" w:cs="Calibri"/>
              </w:rPr>
            </w:pPr>
            <w:r>
              <w:rPr>
                <w:rFonts w:ascii="Calibri" w:eastAsia="Calibri" w:hAnsi="Calibri" w:cs="Calibri"/>
              </w:rPr>
              <w:t>For in class writing activity: have students create a map of their sources by writing out sources and issues on post-it notes and rearranging them to find connections</w:t>
            </w:r>
          </w:p>
        </w:tc>
        <w:tc>
          <w:tcPr>
            <w:tcW w:w="3735" w:type="dxa"/>
            <w:tcMar>
              <w:top w:w="100" w:type="dxa"/>
              <w:left w:w="100" w:type="dxa"/>
              <w:bottom w:w="100" w:type="dxa"/>
              <w:right w:w="100" w:type="dxa"/>
            </w:tcMar>
          </w:tcPr>
          <w:p w14:paraId="4A99E296" w14:textId="1F81F441" w:rsidR="00D0051D" w:rsidRPr="00021D50" w:rsidRDefault="00463C66" w:rsidP="00021D50">
            <w:pPr>
              <w:pStyle w:val="ListParagraph"/>
              <w:numPr>
                <w:ilvl w:val="0"/>
                <w:numId w:val="19"/>
              </w:numPr>
              <w:spacing w:line="240" w:lineRule="auto"/>
              <w:rPr>
                <w:rFonts w:ascii="Calibri" w:eastAsia="Calibri" w:hAnsi="Calibri" w:cs="Calibri"/>
                <w:highlight w:val="white"/>
              </w:rPr>
            </w:pPr>
            <w:r w:rsidRPr="00021D50">
              <w:rPr>
                <w:rFonts w:ascii="Calibri" w:eastAsia="Calibri" w:hAnsi="Calibri" w:cs="Calibri"/>
                <w:highlight w:val="white"/>
              </w:rPr>
              <w:t>Write first draft of rhetorical ecology essay and post to D2L discussion board with author’s note</w:t>
            </w:r>
          </w:p>
        </w:tc>
      </w:tr>
      <w:tr w:rsidR="00D0051D" w:rsidRPr="005C129B" w14:paraId="2B9C930C" w14:textId="77777777">
        <w:tc>
          <w:tcPr>
            <w:tcW w:w="2130" w:type="dxa"/>
            <w:tcMar>
              <w:top w:w="100" w:type="dxa"/>
              <w:left w:w="100" w:type="dxa"/>
              <w:bottom w:w="100" w:type="dxa"/>
              <w:right w:w="100" w:type="dxa"/>
            </w:tcMar>
          </w:tcPr>
          <w:p w14:paraId="7FBD9F72" w14:textId="62784448"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10/3</w:t>
            </w:r>
          </w:p>
          <w:p w14:paraId="289AE55B"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First Draft of Rhetorical Ecology Essay Due</w:t>
            </w:r>
          </w:p>
        </w:tc>
        <w:tc>
          <w:tcPr>
            <w:tcW w:w="3495" w:type="dxa"/>
            <w:tcMar>
              <w:top w:w="100" w:type="dxa"/>
              <w:left w:w="100" w:type="dxa"/>
              <w:bottom w:w="100" w:type="dxa"/>
              <w:right w:w="100" w:type="dxa"/>
            </w:tcMar>
          </w:tcPr>
          <w:p w14:paraId="37C330EB" w14:textId="77777777" w:rsidR="00D0051D" w:rsidRDefault="00463C66" w:rsidP="005C129B">
            <w:pPr>
              <w:spacing w:line="240" w:lineRule="auto"/>
              <w:rPr>
                <w:rFonts w:ascii="Calibri" w:eastAsia="Calibri" w:hAnsi="Calibri" w:cs="Calibri"/>
              </w:rPr>
            </w:pPr>
            <w:r w:rsidRPr="005C129B">
              <w:rPr>
                <w:rFonts w:ascii="Calibri" w:eastAsia="Calibri" w:hAnsi="Calibri" w:cs="Calibri"/>
              </w:rPr>
              <w:t xml:space="preserve">Peer review </w:t>
            </w:r>
          </w:p>
          <w:p w14:paraId="5C51D315" w14:textId="4A1BB2C2" w:rsidR="00F91DBF" w:rsidRDefault="00F91DBF" w:rsidP="00F91DBF">
            <w:pPr>
              <w:pStyle w:val="ListParagraph"/>
              <w:numPr>
                <w:ilvl w:val="0"/>
                <w:numId w:val="32"/>
              </w:numPr>
              <w:spacing w:line="240" w:lineRule="auto"/>
              <w:rPr>
                <w:rFonts w:ascii="Calibri" w:eastAsia="Calibri" w:hAnsi="Calibri" w:cs="Calibri"/>
              </w:rPr>
            </w:pPr>
            <w:r>
              <w:rPr>
                <w:rFonts w:ascii="Calibri" w:eastAsia="Calibri" w:hAnsi="Calibri" w:cs="Calibri"/>
              </w:rPr>
              <w:t>Reflections on previous peer review and discussion of how to approach second round</w:t>
            </w:r>
          </w:p>
          <w:p w14:paraId="595DA129" w14:textId="2B64FD30" w:rsidR="00F91DBF" w:rsidRPr="00F91DBF" w:rsidRDefault="00F91DBF" w:rsidP="00F91DBF">
            <w:pPr>
              <w:pStyle w:val="ListParagraph"/>
              <w:numPr>
                <w:ilvl w:val="0"/>
                <w:numId w:val="32"/>
              </w:numPr>
              <w:spacing w:line="240" w:lineRule="auto"/>
              <w:rPr>
                <w:rFonts w:ascii="Calibri" w:eastAsia="Calibri" w:hAnsi="Calibri" w:cs="Calibri"/>
              </w:rPr>
            </w:pPr>
            <w:r>
              <w:rPr>
                <w:rFonts w:ascii="Calibri" w:eastAsia="Calibri" w:hAnsi="Calibri" w:cs="Calibri"/>
              </w:rPr>
              <w:t>Peer review of two rhetorical analyses and writer’s responses.</w:t>
            </w:r>
          </w:p>
        </w:tc>
        <w:tc>
          <w:tcPr>
            <w:tcW w:w="3735" w:type="dxa"/>
            <w:tcMar>
              <w:top w:w="100" w:type="dxa"/>
              <w:left w:w="100" w:type="dxa"/>
              <w:bottom w:w="100" w:type="dxa"/>
              <w:right w:w="100" w:type="dxa"/>
            </w:tcMar>
          </w:tcPr>
          <w:p w14:paraId="23A5860F" w14:textId="7AFB8DF5" w:rsidR="00F91DBF" w:rsidRDefault="00F91DBF" w:rsidP="00021D50">
            <w:pPr>
              <w:pStyle w:val="ListParagraph"/>
              <w:numPr>
                <w:ilvl w:val="0"/>
                <w:numId w:val="19"/>
              </w:numPr>
              <w:spacing w:line="240" w:lineRule="auto"/>
              <w:rPr>
                <w:rFonts w:ascii="Calibri" w:eastAsia="Calibri" w:hAnsi="Calibri" w:cs="Calibri"/>
              </w:rPr>
            </w:pPr>
            <w:r>
              <w:rPr>
                <w:rFonts w:ascii="Calibri" w:eastAsia="Calibri" w:hAnsi="Calibri" w:cs="Calibri"/>
              </w:rPr>
              <w:t xml:space="preserve">Complete peer reviews and </w:t>
            </w:r>
            <w:r w:rsidR="006A009E">
              <w:rPr>
                <w:rFonts w:ascii="Calibri" w:eastAsia="Calibri" w:hAnsi="Calibri" w:cs="Calibri"/>
              </w:rPr>
              <w:t>writer’s responses, if necessary</w:t>
            </w:r>
          </w:p>
          <w:p w14:paraId="77FC7835" w14:textId="57842C04" w:rsidR="00D0051D" w:rsidRPr="00021D50" w:rsidRDefault="00463C66" w:rsidP="00021D50">
            <w:pPr>
              <w:pStyle w:val="ListParagraph"/>
              <w:numPr>
                <w:ilvl w:val="0"/>
                <w:numId w:val="19"/>
              </w:numPr>
              <w:spacing w:line="240" w:lineRule="auto"/>
              <w:rPr>
                <w:rFonts w:ascii="Calibri" w:eastAsia="Calibri" w:hAnsi="Calibri" w:cs="Calibri"/>
              </w:rPr>
            </w:pPr>
            <w:r w:rsidRPr="00021D50">
              <w:rPr>
                <w:rFonts w:ascii="Calibri" w:eastAsia="Calibri" w:hAnsi="Calibri" w:cs="Calibri"/>
              </w:rPr>
              <w:t>Begin revising based on peer feedback. Instructor feedback will be available at the start of next class</w:t>
            </w:r>
          </w:p>
        </w:tc>
      </w:tr>
      <w:tr w:rsidR="00D0051D" w:rsidRPr="005C129B" w14:paraId="6B4699A6" w14:textId="77777777">
        <w:tc>
          <w:tcPr>
            <w:tcW w:w="2130" w:type="dxa"/>
            <w:shd w:val="clear" w:color="auto" w:fill="999999"/>
            <w:tcMar>
              <w:top w:w="100" w:type="dxa"/>
              <w:left w:w="100" w:type="dxa"/>
              <w:bottom w:w="100" w:type="dxa"/>
              <w:right w:w="100" w:type="dxa"/>
            </w:tcMar>
          </w:tcPr>
          <w:p w14:paraId="30C20EB3"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8</w:t>
            </w:r>
          </w:p>
        </w:tc>
        <w:tc>
          <w:tcPr>
            <w:tcW w:w="3495" w:type="dxa"/>
            <w:shd w:val="clear" w:color="auto" w:fill="999999"/>
            <w:tcMar>
              <w:top w:w="100" w:type="dxa"/>
              <w:left w:w="100" w:type="dxa"/>
              <w:bottom w:w="100" w:type="dxa"/>
              <w:right w:w="100" w:type="dxa"/>
            </w:tcMar>
          </w:tcPr>
          <w:p w14:paraId="1FBAAC9D"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577CD6BB"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4BEDEBF1" w14:textId="77777777">
        <w:tc>
          <w:tcPr>
            <w:tcW w:w="2130" w:type="dxa"/>
            <w:tcMar>
              <w:top w:w="100" w:type="dxa"/>
              <w:left w:w="100" w:type="dxa"/>
              <w:bottom w:w="100" w:type="dxa"/>
              <w:right w:w="100" w:type="dxa"/>
            </w:tcMar>
          </w:tcPr>
          <w:p w14:paraId="0E816DB8"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10/8</w:t>
            </w:r>
          </w:p>
        </w:tc>
        <w:tc>
          <w:tcPr>
            <w:tcW w:w="3495" w:type="dxa"/>
            <w:tcMar>
              <w:top w:w="100" w:type="dxa"/>
              <w:left w:w="100" w:type="dxa"/>
              <w:bottom w:w="100" w:type="dxa"/>
              <w:right w:w="100" w:type="dxa"/>
            </w:tcMar>
          </w:tcPr>
          <w:p w14:paraId="165ADB6D" w14:textId="77777777" w:rsidR="00D0051D" w:rsidRPr="005C129B" w:rsidRDefault="00463C66" w:rsidP="005C129B">
            <w:pPr>
              <w:spacing w:line="240" w:lineRule="auto"/>
              <w:rPr>
                <w:rFonts w:ascii="Calibri" w:eastAsia="Calibri" w:hAnsi="Calibri" w:cs="Calibri"/>
              </w:rPr>
            </w:pPr>
            <w:r w:rsidRPr="005C129B">
              <w:rPr>
                <w:rFonts w:ascii="Calibri" w:eastAsia="Calibri" w:hAnsi="Calibri" w:cs="Calibri"/>
              </w:rPr>
              <w:t>No class; Fall break</w:t>
            </w:r>
          </w:p>
        </w:tc>
        <w:tc>
          <w:tcPr>
            <w:tcW w:w="3735" w:type="dxa"/>
            <w:tcMar>
              <w:top w:w="100" w:type="dxa"/>
              <w:left w:w="100" w:type="dxa"/>
              <w:bottom w:w="100" w:type="dxa"/>
              <w:right w:w="100" w:type="dxa"/>
            </w:tcMar>
          </w:tcPr>
          <w:p w14:paraId="36A0A530" w14:textId="77777777" w:rsidR="00D0051D" w:rsidRPr="005C129B" w:rsidRDefault="00D0051D" w:rsidP="005C129B">
            <w:pPr>
              <w:spacing w:line="240" w:lineRule="auto"/>
              <w:rPr>
                <w:rFonts w:ascii="Calibri" w:eastAsia="Calibri" w:hAnsi="Calibri" w:cs="Calibri"/>
              </w:rPr>
            </w:pPr>
          </w:p>
        </w:tc>
      </w:tr>
      <w:tr w:rsidR="00D0051D" w:rsidRPr="005C129B" w14:paraId="0D887AB0" w14:textId="77777777">
        <w:tc>
          <w:tcPr>
            <w:tcW w:w="2130" w:type="dxa"/>
            <w:tcMar>
              <w:top w:w="100" w:type="dxa"/>
              <w:left w:w="100" w:type="dxa"/>
              <w:bottom w:w="100" w:type="dxa"/>
              <w:right w:w="100" w:type="dxa"/>
            </w:tcMar>
          </w:tcPr>
          <w:p w14:paraId="01815DA9"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10/10</w:t>
            </w:r>
          </w:p>
        </w:tc>
        <w:tc>
          <w:tcPr>
            <w:tcW w:w="3495" w:type="dxa"/>
            <w:tcMar>
              <w:top w:w="100" w:type="dxa"/>
              <w:left w:w="100" w:type="dxa"/>
              <w:bottom w:w="100" w:type="dxa"/>
              <w:right w:w="100" w:type="dxa"/>
            </w:tcMar>
          </w:tcPr>
          <w:p w14:paraId="5131F089" w14:textId="03E58AB8" w:rsidR="00021D50" w:rsidRDefault="00021D50" w:rsidP="00021D50">
            <w:pPr>
              <w:spacing w:line="240" w:lineRule="auto"/>
              <w:rPr>
                <w:rFonts w:ascii="Calibri" w:eastAsia="Calibri" w:hAnsi="Calibri" w:cs="Calibri"/>
              </w:rPr>
            </w:pPr>
            <w:r>
              <w:rPr>
                <w:rFonts w:ascii="Calibri" w:eastAsia="Calibri" w:hAnsi="Calibri" w:cs="Calibri"/>
              </w:rPr>
              <w:t>Revision Day</w:t>
            </w:r>
          </w:p>
          <w:p w14:paraId="614593B0" w14:textId="35E7F9E1" w:rsidR="00E16BEB" w:rsidRDefault="00E16BEB" w:rsidP="00021D50">
            <w:pPr>
              <w:pStyle w:val="ListParagraph"/>
              <w:numPr>
                <w:ilvl w:val="0"/>
                <w:numId w:val="19"/>
              </w:numPr>
              <w:spacing w:line="240" w:lineRule="auto"/>
              <w:rPr>
                <w:rFonts w:ascii="Calibri" w:eastAsia="Calibri" w:hAnsi="Calibri" w:cs="Calibri"/>
              </w:rPr>
            </w:pPr>
            <w:r>
              <w:rPr>
                <w:rFonts w:ascii="Calibri" w:eastAsia="Calibri" w:hAnsi="Calibri" w:cs="Calibri"/>
              </w:rPr>
              <w:t>Discuss common themes from the drafts</w:t>
            </w:r>
          </w:p>
          <w:p w14:paraId="5AF2DF74" w14:textId="54516238" w:rsidR="00D0051D" w:rsidRPr="00021D50" w:rsidRDefault="00463C66" w:rsidP="00021D50">
            <w:pPr>
              <w:pStyle w:val="ListParagraph"/>
              <w:numPr>
                <w:ilvl w:val="0"/>
                <w:numId w:val="19"/>
              </w:numPr>
              <w:spacing w:line="240" w:lineRule="auto"/>
              <w:rPr>
                <w:rFonts w:ascii="Calibri" w:eastAsia="Calibri" w:hAnsi="Calibri" w:cs="Calibri"/>
              </w:rPr>
            </w:pPr>
            <w:r w:rsidRPr="00021D50">
              <w:rPr>
                <w:rFonts w:ascii="Calibri" w:eastAsia="Calibri" w:hAnsi="Calibri" w:cs="Calibri"/>
              </w:rPr>
              <w:t xml:space="preserve">In-class revision workshop and </w:t>
            </w:r>
            <w:r w:rsidR="00021D50" w:rsidRPr="00021D50">
              <w:rPr>
                <w:rFonts w:ascii="Calibri" w:eastAsia="Calibri" w:hAnsi="Calibri" w:cs="Calibri"/>
              </w:rPr>
              <w:t>questions as needed</w:t>
            </w:r>
          </w:p>
        </w:tc>
        <w:tc>
          <w:tcPr>
            <w:tcW w:w="3735" w:type="dxa"/>
            <w:tcMar>
              <w:top w:w="100" w:type="dxa"/>
              <w:left w:w="100" w:type="dxa"/>
              <w:bottom w:w="100" w:type="dxa"/>
              <w:right w:w="100" w:type="dxa"/>
            </w:tcMar>
          </w:tcPr>
          <w:p w14:paraId="327354C9" w14:textId="77777777" w:rsidR="00D0051D" w:rsidRPr="00B50E3A" w:rsidRDefault="00463C66" w:rsidP="00B50E3A">
            <w:pPr>
              <w:pStyle w:val="ListParagraph"/>
              <w:widowControl w:val="0"/>
              <w:numPr>
                <w:ilvl w:val="0"/>
                <w:numId w:val="19"/>
              </w:numPr>
              <w:spacing w:line="240" w:lineRule="auto"/>
              <w:rPr>
                <w:rFonts w:ascii="Calibri" w:eastAsia="Calibri" w:hAnsi="Calibri" w:cs="Calibri"/>
              </w:rPr>
            </w:pPr>
            <w:r w:rsidRPr="00B50E3A">
              <w:rPr>
                <w:rFonts w:ascii="Calibri" w:eastAsia="Calibri" w:hAnsi="Calibri" w:cs="Calibri"/>
              </w:rPr>
              <w:t>Complete revision to rhetorical ecology essay and author’s note. Submit to D2L.</w:t>
            </w:r>
          </w:p>
        </w:tc>
      </w:tr>
      <w:tr w:rsidR="00D0051D" w:rsidRPr="005C129B" w14:paraId="00465C9C" w14:textId="77777777">
        <w:tc>
          <w:tcPr>
            <w:tcW w:w="2130" w:type="dxa"/>
            <w:shd w:val="clear" w:color="auto" w:fill="999999"/>
            <w:tcMar>
              <w:top w:w="100" w:type="dxa"/>
              <w:left w:w="100" w:type="dxa"/>
              <w:bottom w:w="100" w:type="dxa"/>
              <w:right w:w="100" w:type="dxa"/>
            </w:tcMar>
          </w:tcPr>
          <w:p w14:paraId="47D77958"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9: Unit 3</w:t>
            </w:r>
          </w:p>
        </w:tc>
        <w:tc>
          <w:tcPr>
            <w:tcW w:w="3495" w:type="dxa"/>
            <w:shd w:val="clear" w:color="auto" w:fill="999999"/>
            <w:tcMar>
              <w:top w:w="100" w:type="dxa"/>
              <w:left w:w="100" w:type="dxa"/>
              <w:bottom w:w="100" w:type="dxa"/>
              <w:right w:w="100" w:type="dxa"/>
            </w:tcMar>
          </w:tcPr>
          <w:p w14:paraId="305702C8"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15127605"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7A2B83CA" w14:textId="77777777">
        <w:tc>
          <w:tcPr>
            <w:tcW w:w="2130" w:type="dxa"/>
            <w:tcMar>
              <w:top w:w="100" w:type="dxa"/>
              <w:left w:w="100" w:type="dxa"/>
              <w:bottom w:w="100" w:type="dxa"/>
              <w:right w:w="100" w:type="dxa"/>
            </w:tcMar>
          </w:tcPr>
          <w:p w14:paraId="265B8864"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10/15</w:t>
            </w:r>
          </w:p>
          <w:p w14:paraId="208C3541"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Unit 2 Assignment Due</w:t>
            </w:r>
          </w:p>
        </w:tc>
        <w:tc>
          <w:tcPr>
            <w:tcW w:w="3495" w:type="dxa"/>
            <w:tcMar>
              <w:top w:w="100" w:type="dxa"/>
              <w:left w:w="100" w:type="dxa"/>
              <w:bottom w:w="100" w:type="dxa"/>
              <w:right w:w="100" w:type="dxa"/>
            </w:tcMar>
          </w:tcPr>
          <w:p w14:paraId="1F69F798" w14:textId="243AED28" w:rsidR="00E16BEB" w:rsidRDefault="00853204" w:rsidP="00E16BEB">
            <w:pPr>
              <w:widowControl w:val="0"/>
              <w:spacing w:line="240" w:lineRule="auto"/>
              <w:contextualSpacing/>
              <w:rPr>
                <w:rFonts w:ascii="Calibri" w:eastAsia="Calibri" w:hAnsi="Calibri" w:cs="Calibri"/>
              </w:rPr>
            </w:pPr>
            <w:r>
              <w:rPr>
                <w:rFonts w:ascii="Calibri" w:eastAsia="Calibri" w:hAnsi="Calibri" w:cs="Calibri"/>
              </w:rPr>
              <w:t>What are academic arguments?</w:t>
            </w:r>
          </w:p>
          <w:p w14:paraId="3DE3C712" w14:textId="77777777" w:rsidR="00D0051D" w:rsidRPr="005C129B" w:rsidRDefault="00463C66" w:rsidP="005C129B">
            <w:pPr>
              <w:widowControl w:val="0"/>
              <w:numPr>
                <w:ilvl w:val="0"/>
                <w:numId w:val="3"/>
              </w:numPr>
              <w:spacing w:line="240" w:lineRule="auto"/>
              <w:contextualSpacing/>
              <w:rPr>
                <w:rFonts w:ascii="Calibri" w:eastAsia="Calibri" w:hAnsi="Calibri" w:cs="Calibri"/>
              </w:rPr>
            </w:pPr>
            <w:r w:rsidRPr="005C129B">
              <w:rPr>
                <w:rFonts w:ascii="Calibri" w:eastAsia="Calibri" w:hAnsi="Calibri" w:cs="Calibri"/>
              </w:rPr>
              <w:t xml:space="preserve">Read </w:t>
            </w:r>
            <w:hyperlink r:id="rId26">
              <w:r w:rsidRPr="005C129B">
                <w:rPr>
                  <w:rFonts w:ascii="Calibri" w:eastAsia="Calibri" w:hAnsi="Calibri" w:cs="Calibri"/>
                  <w:color w:val="1155CC"/>
                  <w:u w:val="single"/>
                </w:rPr>
                <w:t>McSweeney’s Generic College Essay</w:t>
              </w:r>
            </w:hyperlink>
            <w:r w:rsidRPr="005C129B">
              <w:rPr>
                <w:rFonts w:ascii="Calibri" w:eastAsia="Calibri" w:hAnsi="Calibri" w:cs="Calibri"/>
              </w:rPr>
              <w:t xml:space="preserve"> and discuss assumptions about American academic writing.</w:t>
            </w:r>
          </w:p>
          <w:p w14:paraId="6658C9D0" w14:textId="77777777" w:rsidR="00D0051D" w:rsidRPr="005C129B" w:rsidRDefault="00463C66" w:rsidP="005C129B">
            <w:pPr>
              <w:widowControl w:val="0"/>
              <w:numPr>
                <w:ilvl w:val="0"/>
                <w:numId w:val="3"/>
              </w:numPr>
              <w:spacing w:line="240" w:lineRule="auto"/>
              <w:contextualSpacing/>
              <w:rPr>
                <w:rFonts w:ascii="Calibri" w:eastAsia="Calibri" w:hAnsi="Calibri" w:cs="Calibri"/>
              </w:rPr>
            </w:pPr>
            <w:r w:rsidRPr="005C129B">
              <w:rPr>
                <w:rFonts w:ascii="Calibri" w:eastAsia="Calibri" w:hAnsi="Calibri" w:cs="Calibri"/>
              </w:rPr>
              <w:t>Assign Unit 3 group project: rhetorical analysis of an alternative form of argument</w:t>
            </w:r>
          </w:p>
          <w:p w14:paraId="77432D51" w14:textId="77777777" w:rsidR="00D0051D" w:rsidRPr="005C129B" w:rsidRDefault="00463C66" w:rsidP="005C129B">
            <w:pPr>
              <w:widowControl w:val="0"/>
              <w:numPr>
                <w:ilvl w:val="0"/>
                <w:numId w:val="3"/>
              </w:numPr>
              <w:spacing w:line="240" w:lineRule="auto"/>
              <w:contextualSpacing/>
              <w:rPr>
                <w:rFonts w:ascii="Calibri" w:eastAsia="Calibri" w:hAnsi="Calibri" w:cs="Calibri"/>
              </w:rPr>
            </w:pPr>
            <w:r w:rsidRPr="005C129B">
              <w:rPr>
                <w:rFonts w:ascii="Calibri" w:eastAsia="Calibri" w:hAnsi="Calibri" w:cs="Calibri"/>
              </w:rPr>
              <w:t>Invention activity</w:t>
            </w:r>
          </w:p>
        </w:tc>
        <w:tc>
          <w:tcPr>
            <w:tcW w:w="3735" w:type="dxa"/>
            <w:tcMar>
              <w:top w:w="100" w:type="dxa"/>
              <w:left w:w="100" w:type="dxa"/>
              <w:bottom w:w="100" w:type="dxa"/>
              <w:right w:w="100" w:type="dxa"/>
            </w:tcMar>
          </w:tcPr>
          <w:p w14:paraId="672E66D2" w14:textId="6C944577" w:rsidR="00D0051D" w:rsidRPr="00B50E3A" w:rsidRDefault="00B50E3A" w:rsidP="00B50E3A">
            <w:pPr>
              <w:pStyle w:val="ListParagraph"/>
              <w:widowControl w:val="0"/>
              <w:numPr>
                <w:ilvl w:val="0"/>
                <w:numId w:val="3"/>
              </w:numPr>
              <w:spacing w:line="240" w:lineRule="auto"/>
              <w:rPr>
                <w:rFonts w:ascii="Calibri" w:eastAsia="Calibri" w:hAnsi="Calibri" w:cs="Calibri"/>
              </w:rPr>
            </w:pPr>
            <w:r>
              <w:rPr>
                <w:rFonts w:ascii="Calibri" w:eastAsia="Calibri" w:hAnsi="Calibri" w:cs="Calibri"/>
              </w:rPr>
              <w:t xml:space="preserve">Read </w:t>
            </w:r>
            <w:r w:rsidR="00463C66" w:rsidRPr="00B50E3A">
              <w:rPr>
                <w:rFonts w:ascii="Calibri" w:eastAsia="Calibri" w:hAnsi="Calibri" w:cs="Calibri"/>
              </w:rPr>
              <w:t xml:space="preserve">Ilona </w:t>
            </w:r>
            <w:proofErr w:type="spellStart"/>
            <w:r w:rsidR="00463C66" w:rsidRPr="00B50E3A">
              <w:rPr>
                <w:rFonts w:ascii="Calibri" w:eastAsia="Calibri" w:hAnsi="Calibri" w:cs="Calibri"/>
              </w:rPr>
              <w:t>Leki’s</w:t>
            </w:r>
            <w:proofErr w:type="spellEnd"/>
            <w:r w:rsidR="00463C66" w:rsidRPr="00B50E3A">
              <w:rPr>
                <w:rFonts w:ascii="Calibri" w:eastAsia="Calibri" w:hAnsi="Calibri" w:cs="Calibri"/>
              </w:rPr>
              <w:t xml:space="preserve"> “Meaning and Development of Academic Liter</w:t>
            </w:r>
            <w:r>
              <w:rPr>
                <w:rFonts w:ascii="Calibri" w:eastAsia="Calibri" w:hAnsi="Calibri" w:cs="Calibri"/>
              </w:rPr>
              <w:t>acy in a Second Language</w:t>
            </w:r>
            <w:r w:rsidR="00463C66" w:rsidRPr="00B50E3A">
              <w:rPr>
                <w:rFonts w:ascii="Calibri" w:eastAsia="Calibri" w:hAnsi="Calibri" w:cs="Calibri"/>
              </w:rPr>
              <w:t xml:space="preserve">” </w:t>
            </w:r>
            <w:r>
              <w:rPr>
                <w:rFonts w:ascii="Calibri" w:eastAsia="Calibri" w:hAnsi="Calibri" w:cs="Calibri"/>
              </w:rPr>
              <w:t>(pdf)</w:t>
            </w:r>
          </w:p>
        </w:tc>
      </w:tr>
      <w:tr w:rsidR="00D0051D" w:rsidRPr="005C129B" w14:paraId="2DAB37EF" w14:textId="77777777">
        <w:tc>
          <w:tcPr>
            <w:tcW w:w="2130" w:type="dxa"/>
            <w:tcMar>
              <w:top w:w="100" w:type="dxa"/>
              <w:left w:w="100" w:type="dxa"/>
              <w:bottom w:w="100" w:type="dxa"/>
              <w:right w:w="100" w:type="dxa"/>
            </w:tcMar>
          </w:tcPr>
          <w:p w14:paraId="726BE619" w14:textId="2F0B7EF1"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W 10/17</w:t>
            </w:r>
          </w:p>
        </w:tc>
        <w:tc>
          <w:tcPr>
            <w:tcW w:w="3495" w:type="dxa"/>
            <w:tcMar>
              <w:top w:w="100" w:type="dxa"/>
              <w:left w:w="100" w:type="dxa"/>
              <w:bottom w:w="100" w:type="dxa"/>
              <w:right w:w="100" w:type="dxa"/>
            </w:tcMar>
          </w:tcPr>
          <w:p w14:paraId="306747E4" w14:textId="07B70650" w:rsidR="001744D4" w:rsidRPr="001744D4" w:rsidRDefault="001744D4" w:rsidP="001744D4">
            <w:pPr>
              <w:widowControl w:val="0"/>
              <w:spacing w:line="240" w:lineRule="auto"/>
              <w:rPr>
                <w:rFonts w:ascii="Calibri" w:eastAsia="Calibri" w:hAnsi="Calibri" w:cs="Calibri"/>
              </w:rPr>
            </w:pPr>
            <w:commentRangeStart w:id="3"/>
            <w:r>
              <w:rPr>
                <w:rFonts w:ascii="Calibri" w:eastAsia="Calibri" w:hAnsi="Calibri" w:cs="Calibri"/>
              </w:rPr>
              <w:t>Guest Speakers on Writing Instruction in Other Cultures</w:t>
            </w:r>
            <w:commentRangeEnd w:id="3"/>
            <w:r>
              <w:rPr>
                <w:rStyle w:val="CommentReference"/>
              </w:rPr>
              <w:commentReference w:id="3"/>
            </w:r>
          </w:p>
        </w:tc>
        <w:tc>
          <w:tcPr>
            <w:tcW w:w="3735" w:type="dxa"/>
            <w:tcMar>
              <w:top w:w="100" w:type="dxa"/>
              <w:left w:w="100" w:type="dxa"/>
              <w:bottom w:w="100" w:type="dxa"/>
              <w:right w:w="100" w:type="dxa"/>
            </w:tcMar>
          </w:tcPr>
          <w:p w14:paraId="053DC495" w14:textId="4504B27E" w:rsidR="00D0051D" w:rsidRPr="001744D4" w:rsidRDefault="001744D4" w:rsidP="005C129B">
            <w:pPr>
              <w:pStyle w:val="ListParagraph"/>
              <w:widowControl w:val="0"/>
              <w:numPr>
                <w:ilvl w:val="0"/>
                <w:numId w:val="3"/>
              </w:numPr>
              <w:spacing w:line="240" w:lineRule="auto"/>
              <w:rPr>
                <w:rFonts w:ascii="Calibri" w:eastAsia="Calibri" w:hAnsi="Calibri" w:cs="Calibri"/>
              </w:rPr>
            </w:pPr>
            <w:r w:rsidRPr="00B50E3A">
              <w:rPr>
                <w:rFonts w:ascii="Calibri" w:eastAsia="Calibri" w:hAnsi="Calibri" w:cs="Calibri"/>
              </w:rPr>
              <w:t xml:space="preserve">Read </w:t>
            </w:r>
            <w:r>
              <w:rPr>
                <w:rFonts w:ascii="Calibri" w:eastAsia="Calibri" w:hAnsi="Calibri" w:cs="Calibri"/>
              </w:rPr>
              <w:t>“</w:t>
            </w:r>
            <w:r w:rsidRPr="00B50E3A">
              <w:rPr>
                <w:rFonts w:ascii="Calibri" w:eastAsia="Calibri" w:hAnsi="Calibri" w:cs="Calibri"/>
              </w:rPr>
              <w:t>Chapter 16: Academic Arguments</w:t>
            </w:r>
            <w:r>
              <w:rPr>
                <w:rFonts w:ascii="Calibri" w:eastAsia="Calibri" w:hAnsi="Calibri" w:cs="Calibri"/>
              </w:rPr>
              <w:t>” by Lunsford et al (pdf)</w:t>
            </w:r>
          </w:p>
        </w:tc>
      </w:tr>
      <w:tr w:rsidR="00D0051D" w:rsidRPr="005C129B" w14:paraId="52321C29" w14:textId="77777777">
        <w:tc>
          <w:tcPr>
            <w:tcW w:w="2130" w:type="dxa"/>
            <w:shd w:val="clear" w:color="auto" w:fill="999999"/>
            <w:tcMar>
              <w:top w:w="100" w:type="dxa"/>
              <w:left w:w="100" w:type="dxa"/>
              <w:bottom w:w="100" w:type="dxa"/>
              <w:right w:w="100" w:type="dxa"/>
            </w:tcMar>
          </w:tcPr>
          <w:p w14:paraId="1C8DA152" w14:textId="63472388"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lastRenderedPageBreak/>
              <w:t>Week 10</w:t>
            </w:r>
          </w:p>
        </w:tc>
        <w:tc>
          <w:tcPr>
            <w:tcW w:w="3495" w:type="dxa"/>
            <w:shd w:val="clear" w:color="auto" w:fill="999999"/>
            <w:tcMar>
              <w:top w:w="100" w:type="dxa"/>
              <w:left w:w="100" w:type="dxa"/>
              <w:bottom w:w="100" w:type="dxa"/>
              <w:right w:w="100" w:type="dxa"/>
            </w:tcMar>
          </w:tcPr>
          <w:p w14:paraId="007283EF"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443C23B1"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6DBCFBD5" w14:textId="77777777" w:rsidTr="00990241">
        <w:trPr>
          <w:trHeight w:val="339"/>
        </w:trPr>
        <w:tc>
          <w:tcPr>
            <w:tcW w:w="2130" w:type="dxa"/>
            <w:tcMar>
              <w:top w:w="100" w:type="dxa"/>
              <w:left w:w="100" w:type="dxa"/>
              <w:bottom w:w="100" w:type="dxa"/>
              <w:right w:w="100" w:type="dxa"/>
            </w:tcMar>
          </w:tcPr>
          <w:p w14:paraId="676F348C"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M 10/22</w:t>
            </w:r>
          </w:p>
        </w:tc>
        <w:tc>
          <w:tcPr>
            <w:tcW w:w="3495" w:type="dxa"/>
            <w:tcMar>
              <w:top w:w="100" w:type="dxa"/>
              <w:left w:w="100" w:type="dxa"/>
              <w:bottom w:w="100" w:type="dxa"/>
              <w:right w:w="100" w:type="dxa"/>
            </w:tcMar>
          </w:tcPr>
          <w:p w14:paraId="3E7BDE29" w14:textId="77777777" w:rsidR="001744D4" w:rsidRDefault="001744D4" w:rsidP="001744D4">
            <w:pPr>
              <w:widowControl w:val="0"/>
              <w:spacing w:line="240" w:lineRule="auto"/>
              <w:rPr>
                <w:rFonts w:ascii="Calibri" w:eastAsia="Calibri" w:hAnsi="Calibri" w:cs="Calibri"/>
              </w:rPr>
            </w:pPr>
            <w:r>
              <w:rPr>
                <w:rFonts w:ascii="Calibri" w:eastAsia="Calibri" w:hAnsi="Calibri" w:cs="Calibri"/>
              </w:rPr>
              <w:t>Academic Arguments in Context</w:t>
            </w:r>
          </w:p>
          <w:p w14:paraId="31069992" w14:textId="77777777" w:rsidR="001744D4" w:rsidRDefault="001744D4" w:rsidP="001744D4">
            <w:pPr>
              <w:pStyle w:val="ListParagraph"/>
              <w:widowControl w:val="0"/>
              <w:numPr>
                <w:ilvl w:val="0"/>
                <w:numId w:val="38"/>
              </w:numPr>
              <w:spacing w:line="240" w:lineRule="auto"/>
              <w:rPr>
                <w:rFonts w:ascii="Calibri" w:eastAsia="Calibri" w:hAnsi="Calibri" w:cs="Calibri"/>
              </w:rPr>
            </w:pPr>
            <w:proofErr w:type="spellStart"/>
            <w:r>
              <w:rPr>
                <w:rFonts w:ascii="Calibri" w:eastAsia="Calibri" w:hAnsi="Calibri" w:cs="Calibri"/>
              </w:rPr>
              <w:t>Freewrite</w:t>
            </w:r>
            <w:proofErr w:type="spellEnd"/>
            <w:r>
              <w:rPr>
                <w:rFonts w:ascii="Calibri" w:eastAsia="Calibri" w:hAnsi="Calibri" w:cs="Calibri"/>
              </w:rPr>
              <w:t xml:space="preserve">, paired talk, and then whole class discussion on Lunsford and </w:t>
            </w:r>
            <w:proofErr w:type="spellStart"/>
            <w:r>
              <w:rPr>
                <w:rFonts w:ascii="Calibri" w:eastAsia="Calibri" w:hAnsi="Calibri" w:cs="Calibri"/>
              </w:rPr>
              <w:t>Leki</w:t>
            </w:r>
            <w:proofErr w:type="spellEnd"/>
          </w:p>
          <w:p w14:paraId="2E5261A3" w14:textId="77777777" w:rsidR="001744D4" w:rsidRDefault="001744D4" w:rsidP="001744D4">
            <w:pPr>
              <w:pStyle w:val="ListParagraph"/>
              <w:widowControl w:val="0"/>
              <w:numPr>
                <w:ilvl w:val="0"/>
                <w:numId w:val="38"/>
              </w:numPr>
              <w:spacing w:line="240" w:lineRule="auto"/>
              <w:rPr>
                <w:rFonts w:ascii="Calibri" w:eastAsia="Calibri" w:hAnsi="Calibri" w:cs="Calibri"/>
              </w:rPr>
            </w:pPr>
            <w:r>
              <w:rPr>
                <w:rFonts w:ascii="Calibri" w:eastAsia="Calibri" w:hAnsi="Calibri" w:cs="Calibri"/>
              </w:rPr>
              <w:t>Activity on the assumptions of MLA: go to Purdue OWL and have students examine the assumptions of MLA, such as importance of the author, ideas about intellectual property, etc.</w:t>
            </w:r>
          </w:p>
          <w:p w14:paraId="303FCF07" w14:textId="29788208" w:rsidR="001744D4" w:rsidRPr="001744D4" w:rsidRDefault="001744D4" w:rsidP="001744D4">
            <w:pPr>
              <w:pStyle w:val="ListParagraph"/>
              <w:widowControl w:val="0"/>
              <w:numPr>
                <w:ilvl w:val="0"/>
                <w:numId w:val="38"/>
              </w:numPr>
              <w:spacing w:line="240" w:lineRule="auto"/>
              <w:rPr>
                <w:rFonts w:ascii="Calibri" w:eastAsia="Calibri" w:hAnsi="Calibri" w:cs="Calibri"/>
              </w:rPr>
            </w:pPr>
            <w:r w:rsidRPr="001744D4">
              <w:rPr>
                <w:rFonts w:ascii="Calibri" w:eastAsia="Calibri" w:hAnsi="Calibri" w:cs="Calibri"/>
              </w:rPr>
              <w:t>Groups continue working on their presentation ideas.</w:t>
            </w:r>
          </w:p>
        </w:tc>
        <w:tc>
          <w:tcPr>
            <w:tcW w:w="3735" w:type="dxa"/>
            <w:tcMar>
              <w:top w:w="100" w:type="dxa"/>
              <w:left w:w="100" w:type="dxa"/>
              <w:bottom w:w="100" w:type="dxa"/>
              <w:right w:w="100" w:type="dxa"/>
            </w:tcMar>
          </w:tcPr>
          <w:p w14:paraId="1AF6162A" w14:textId="1EBD26BF" w:rsidR="00D0051D" w:rsidRPr="001744D4" w:rsidRDefault="001744D4" w:rsidP="001744D4">
            <w:pPr>
              <w:pStyle w:val="ListParagraph"/>
              <w:widowControl w:val="0"/>
              <w:numPr>
                <w:ilvl w:val="0"/>
                <w:numId w:val="38"/>
              </w:numPr>
              <w:spacing w:line="240" w:lineRule="auto"/>
              <w:rPr>
                <w:rFonts w:ascii="Calibri" w:eastAsia="Calibri" w:hAnsi="Calibri" w:cs="Calibri"/>
              </w:rPr>
            </w:pPr>
            <w:r>
              <w:rPr>
                <w:rFonts w:ascii="Calibri" w:eastAsia="Calibri" w:hAnsi="Calibri" w:cs="Calibri"/>
              </w:rPr>
              <w:t>Write research update (topic, sources, concerns/questions) and post to D2L discussion board</w:t>
            </w:r>
          </w:p>
        </w:tc>
      </w:tr>
      <w:tr w:rsidR="00D0051D" w:rsidRPr="005C129B" w14:paraId="63D10389" w14:textId="77777777">
        <w:tc>
          <w:tcPr>
            <w:tcW w:w="2130" w:type="dxa"/>
            <w:tcMar>
              <w:top w:w="100" w:type="dxa"/>
              <w:left w:w="100" w:type="dxa"/>
              <w:bottom w:w="100" w:type="dxa"/>
              <w:right w:w="100" w:type="dxa"/>
            </w:tcMar>
          </w:tcPr>
          <w:p w14:paraId="06160B86"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W 10/24</w:t>
            </w:r>
          </w:p>
        </w:tc>
        <w:tc>
          <w:tcPr>
            <w:tcW w:w="3495" w:type="dxa"/>
            <w:tcMar>
              <w:top w:w="100" w:type="dxa"/>
              <w:left w:w="100" w:type="dxa"/>
              <w:bottom w:w="100" w:type="dxa"/>
              <w:right w:w="100" w:type="dxa"/>
            </w:tcMar>
          </w:tcPr>
          <w:p w14:paraId="3EBC5B23" w14:textId="08E67B0F" w:rsidR="001744D4" w:rsidRDefault="001744D4" w:rsidP="001744D4">
            <w:pPr>
              <w:widowControl w:val="0"/>
              <w:spacing w:line="240" w:lineRule="auto"/>
              <w:rPr>
                <w:rFonts w:ascii="Calibri" w:eastAsia="Calibri" w:hAnsi="Calibri" w:cs="Calibri"/>
              </w:rPr>
            </w:pPr>
            <w:r>
              <w:rPr>
                <w:rFonts w:ascii="Calibri" w:eastAsia="Calibri" w:hAnsi="Calibri" w:cs="Calibri"/>
              </w:rPr>
              <w:t xml:space="preserve">Informal Workshop of </w:t>
            </w:r>
            <w:r w:rsidR="0067698B">
              <w:rPr>
                <w:rFonts w:ascii="Calibri" w:eastAsia="Calibri" w:hAnsi="Calibri" w:cs="Calibri"/>
              </w:rPr>
              <w:t>Discourse Communities Research</w:t>
            </w:r>
          </w:p>
          <w:p w14:paraId="4D20758B" w14:textId="1FC3D8D3" w:rsidR="001744D4" w:rsidRDefault="001744D4" w:rsidP="001744D4">
            <w:pPr>
              <w:pStyle w:val="ListParagraph"/>
              <w:widowControl w:val="0"/>
              <w:numPr>
                <w:ilvl w:val="0"/>
                <w:numId w:val="40"/>
              </w:numPr>
              <w:spacing w:line="240" w:lineRule="auto"/>
              <w:rPr>
                <w:rFonts w:ascii="Calibri" w:eastAsia="Calibri" w:hAnsi="Calibri" w:cs="Calibri"/>
              </w:rPr>
            </w:pPr>
            <w:r>
              <w:rPr>
                <w:rFonts w:ascii="Calibri" w:eastAsia="Calibri" w:hAnsi="Calibri" w:cs="Calibri"/>
              </w:rPr>
              <w:t>Group</w:t>
            </w:r>
            <w:r>
              <w:rPr>
                <w:rFonts w:ascii="Calibri" w:eastAsia="Calibri" w:hAnsi="Calibri" w:cs="Calibri"/>
              </w:rPr>
              <w:t>s share their research updates and get quick feedback from other students about where they might find additional sources</w:t>
            </w:r>
          </w:p>
          <w:p w14:paraId="16C4D1F3" w14:textId="3761D478" w:rsidR="00D0051D" w:rsidRPr="001744D4" w:rsidRDefault="001744D4" w:rsidP="008878A9">
            <w:pPr>
              <w:pStyle w:val="ListParagraph"/>
              <w:widowControl w:val="0"/>
              <w:numPr>
                <w:ilvl w:val="0"/>
                <w:numId w:val="40"/>
              </w:numPr>
              <w:spacing w:line="240" w:lineRule="auto"/>
              <w:rPr>
                <w:rFonts w:ascii="Calibri" w:eastAsia="Calibri" w:hAnsi="Calibri" w:cs="Calibri"/>
              </w:rPr>
            </w:pPr>
            <w:r>
              <w:rPr>
                <w:rFonts w:ascii="Calibri" w:eastAsia="Calibri" w:hAnsi="Calibri" w:cs="Calibri"/>
              </w:rPr>
              <w:t>Groups work on presentation outlines and research</w:t>
            </w:r>
          </w:p>
        </w:tc>
        <w:tc>
          <w:tcPr>
            <w:tcW w:w="3735" w:type="dxa"/>
            <w:tcMar>
              <w:top w:w="100" w:type="dxa"/>
              <w:left w:w="100" w:type="dxa"/>
              <w:bottom w:w="100" w:type="dxa"/>
              <w:right w:w="100" w:type="dxa"/>
            </w:tcMar>
          </w:tcPr>
          <w:p w14:paraId="17B70895" w14:textId="77777777" w:rsidR="00D0051D" w:rsidRPr="001744D4" w:rsidRDefault="00463C66" w:rsidP="001744D4">
            <w:pPr>
              <w:pStyle w:val="ListParagraph"/>
              <w:numPr>
                <w:ilvl w:val="0"/>
                <w:numId w:val="39"/>
              </w:numPr>
              <w:spacing w:line="240" w:lineRule="auto"/>
              <w:rPr>
                <w:rFonts w:ascii="Calibri" w:eastAsia="Calibri" w:hAnsi="Calibri" w:cs="Calibri"/>
              </w:rPr>
            </w:pPr>
            <w:r w:rsidRPr="001744D4">
              <w:rPr>
                <w:rFonts w:ascii="Calibri" w:eastAsia="Calibri" w:hAnsi="Calibri" w:cs="Calibri"/>
              </w:rPr>
              <w:t xml:space="preserve">Write presentation outline and rationale and submit to D2L by Friday at class time. </w:t>
            </w:r>
          </w:p>
        </w:tc>
      </w:tr>
      <w:tr w:rsidR="00D0051D" w:rsidRPr="005C129B" w14:paraId="265B209E" w14:textId="77777777">
        <w:tc>
          <w:tcPr>
            <w:tcW w:w="2130" w:type="dxa"/>
            <w:tcMar>
              <w:top w:w="100" w:type="dxa"/>
              <w:left w:w="100" w:type="dxa"/>
              <w:bottom w:w="100" w:type="dxa"/>
              <w:right w:w="100" w:type="dxa"/>
            </w:tcMar>
          </w:tcPr>
          <w:p w14:paraId="64817C94"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 xml:space="preserve">F 10/26 </w:t>
            </w:r>
          </w:p>
          <w:p w14:paraId="5695237D"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Presentation Outline due</w:t>
            </w:r>
          </w:p>
        </w:tc>
        <w:tc>
          <w:tcPr>
            <w:tcW w:w="3495" w:type="dxa"/>
            <w:tcMar>
              <w:top w:w="100" w:type="dxa"/>
              <w:left w:w="100" w:type="dxa"/>
              <w:bottom w:w="100" w:type="dxa"/>
              <w:right w:w="100" w:type="dxa"/>
            </w:tcMar>
          </w:tcPr>
          <w:p w14:paraId="327F5791" w14:textId="77777777" w:rsidR="00D0051D" w:rsidRPr="005C129B" w:rsidRDefault="00463C66" w:rsidP="005C129B">
            <w:pPr>
              <w:spacing w:line="240" w:lineRule="auto"/>
              <w:rPr>
                <w:rFonts w:ascii="Calibri" w:eastAsia="Calibri" w:hAnsi="Calibri" w:cs="Calibri"/>
              </w:rPr>
            </w:pPr>
            <w:r w:rsidRPr="005C129B">
              <w:rPr>
                <w:rFonts w:ascii="Calibri" w:eastAsia="Calibri" w:hAnsi="Calibri" w:cs="Calibri"/>
              </w:rPr>
              <w:t>No class, just submit presentation outline and rationale to D2L</w:t>
            </w:r>
          </w:p>
        </w:tc>
        <w:tc>
          <w:tcPr>
            <w:tcW w:w="3735" w:type="dxa"/>
            <w:tcMar>
              <w:top w:w="100" w:type="dxa"/>
              <w:left w:w="100" w:type="dxa"/>
              <w:bottom w:w="100" w:type="dxa"/>
              <w:right w:w="100" w:type="dxa"/>
            </w:tcMar>
          </w:tcPr>
          <w:p w14:paraId="5A4F1164" w14:textId="77777777" w:rsidR="00D0051D" w:rsidRPr="005C129B" w:rsidRDefault="00D0051D" w:rsidP="005C129B">
            <w:pPr>
              <w:spacing w:line="240" w:lineRule="auto"/>
              <w:rPr>
                <w:rFonts w:ascii="Calibri" w:eastAsia="Calibri" w:hAnsi="Calibri" w:cs="Calibri"/>
              </w:rPr>
            </w:pPr>
          </w:p>
        </w:tc>
      </w:tr>
      <w:tr w:rsidR="00D0051D" w:rsidRPr="005C129B" w14:paraId="3EB2D1D2" w14:textId="77777777">
        <w:tc>
          <w:tcPr>
            <w:tcW w:w="2130" w:type="dxa"/>
            <w:shd w:val="clear" w:color="auto" w:fill="999999"/>
            <w:tcMar>
              <w:top w:w="100" w:type="dxa"/>
              <w:left w:w="100" w:type="dxa"/>
              <w:bottom w:w="100" w:type="dxa"/>
              <w:right w:w="100" w:type="dxa"/>
            </w:tcMar>
          </w:tcPr>
          <w:p w14:paraId="10FF0779"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11</w:t>
            </w:r>
          </w:p>
        </w:tc>
        <w:tc>
          <w:tcPr>
            <w:tcW w:w="3495" w:type="dxa"/>
            <w:shd w:val="clear" w:color="auto" w:fill="999999"/>
            <w:tcMar>
              <w:top w:w="100" w:type="dxa"/>
              <w:left w:w="100" w:type="dxa"/>
              <w:bottom w:w="100" w:type="dxa"/>
              <w:right w:w="100" w:type="dxa"/>
            </w:tcMar>
          </w:tcPr>
          <w:p w14:paraId="22CE57AB"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61060320"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0D8990C2" w14:textId="77777777">
        <w:tc>
          <w:tcPr>
            <w:tcW w:w="2130" w:type="dxa"/>
            <w:tcMar>
              <w:top w:w="100" w:type="dxa"/>
              <w:left w:w="100" w:type="dxa"/>
              <w:bottom w:w="100" w:type="dxa"/>
              <w:right w:w="100" w:type="dxa"/>
            </w:tcMar>
          </w:tcPr>
          <w:p w14:paraId="6D282E0B"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M 10/29</w:t>
            </w:r>
          </w:p>
        </w:tc>
        <w:tc>
          <w:tcPr>
            <w:tcW w:w="3495" w:type="dxa"/>
            <w:tcMar>
              <w:top w:w="100" w:type="dxa"/>
              <w:left w:w="100" w:type="dxa"/>
              <w:bottom w:w="100" w:type="dxa"/>
              <w:right w:w="100" w:type="dxa"/>
            </w:tcMar>
          </w:tcPr>
          <w:p w14:paraId="397B4426" w14:textId="77777777" w:rsidR="00D0051D" w:rsidRPr="005C129B" w:rsidRDefault="00463C66" w:rsidP="005C129B">
            <w:pPr>
              <w:spacing w:line="240" w:lineRule="auto"/>
              <w:rPr>
                <w:rFonts w:ascii="Calibri" w:eastAsia="Calibri" w:hAnsi="Calibri" w:cs="Calibri"/>
              </w:rPr>
            </w:pPr>
            <w:r w:rsidRPr="005C129B">
              <w:rPr>
                <w:rFonts w:ascii="Calibri" w:eastAsia="Calibri" w:hAnsi="Calibri" w:cs="Calibri"/>
              </w:rPr>
              <w:t>Group conferences—groups meet with instructor individually to talk about progress of the presentation and plan for class activity</w:t>
            </w:r>
          </w:p>
        </w:tc>
        <w:tc>
          <w:tcPr>
            <w:tcW w:w="3735" w:type="dxa"/>
            <w:tcMar>
              <w:top w:w="100" w:type="dxa"/>
              <w:left w:w="100" w:type="dxa"/>
              <w:bottom w:w="100" w:type="dxa"/>
              <w:right w:w="100" w:type="dxa"/>
            </w:tcMar>
          </w:tcPr>
          <w:p w14:paraId="48F22BDD" w14:textId="5B354CB2" w:rsidR="00D0051D" w:rsidRPr="007C2DE3" w:rsidRDefault="00463C66" w:rsidP="007C2DE3">
            <w:pPr>
              <w:pStyle w:val="ListParagraph"/>
              <w:numPr>
                <w:ilvl w:val="0"/>
                <w:numId w:val="37"/>
              </w:numPr>
              <w:spacing w:line="240" w:lineRule="auto"/>
              <w:rPr>
                <w:rFonts w:ascii="Calibri" w:eastAsia="Calibri" w:hAnsi="Calibri" w:cs="Calibri"/>
              </w:rPr>
            </w:pPr>
            <w:r w:rsidRPr="007C2DE3">
              <w:rPr>
                <w:rFonts w:ascii="Calibri" w:eastAsia="Calibri" w:hAnsi="Calibri" w:cs="Calibri"/>
              </w:rPr>
              <w:t>Continue working on group presentations.</w:t>
            </w:r>
          </w:p>
        </w:tc>
      </w:tr>
      <w:tr w:rsidR="00D0051D" w:rsidRPr="005C129B" w14:paraId="4A0F0D75" w14:textId="77777777">
        <w:tc>
          <w:tcPr>
            <w:tcW w:w="2130" w:type="dxa"/>
            <w:tcMar>
              <w:top w:w="100" w:type="dxa"/>
              <w:left w:w="100" w:type="dxa"/>
              <w:bottom w:w="100" w:type="dxa"/>
              <w:right w:w="100" w:type="dxa"/>
            </w:tcMar>
          </w:tcPr>
          <w:p w14:paraId="71832349"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10/31</w:t>
            </w:r>
          </w:p>
        </w:tc>
        <w:tc>
          <w:tcPr>
            <w:tcW w:w="3495" w:type="dxa"/>
            <w:tcMar>
              <w:top w:w="100" w:type="dxa"/>
              <w:left w:w="100" w:type="dxa"/>
              <w:bottom w:w="100" w:type="dxa"/>
              <w:right w:w="100" w:type="dxa"/>
            </w:tcMar>
          </w:tcPr>
          <w:p w14:paraId="4B9D3D6E" w14:textId="72ABD575" w:rsidR="00D0051D" w:rsidRDefault="00943183" w:rsidP="005C129B">
            <w:pPr>
              <w:spacing w:line="240" w:lineRule="auto"/>
              <w:rPr>
                <w:rFonts w:ascii="Calibri" w:eastAsia="Calibri" w:hAnsi="Calibri" w:cs="Calibri"/>
              </w:rPr>
            </w:pPr>
            <w:r>
              <w:rPr>
                <w:rFonts w:ascii="Calibri" w:eastAsia="Calibri" w:hAnsi="Calibri" w:cs="Calibri"/>
              </w:rPr>
              <w:t xml:space="preserve">In </w:t>
            </w:r>
            <w:r w:rsidR="00463C66" w:rsidRPr="005C129B">
              <w:rPr>
                <w:rFonts w:ascii="Calibri" w:eastAsia="Calibri" w:hAnsi="Calibri" w:cs="Calibri"/>
              </w:rPr>
              <w:t>class group work and conference follow-up</w:t>
            </w:r>
          </w:p>
          <w:p w14:paraId="6CADBDFD" w14:textId="77777777" w:rsidR="00E16BEB" w:rsidRDefault="00E16BEB" w:rsidP="00E16BEB">
            <w:pPr>
              <w:pStyle w:val="ListParagraph"/>
              <w:numPr>
                <w:ilvl w:val="0"/>
                <w:numId w:val="27"/>
              </w:numPr>
              <w:spacing w:line="240" w:lineRule="auto"/>
              <w:rPr>
                <w:rFonts w:ascii="Calibri" w:eastAsia="Calibri" w:hAnsi="Calibri" w:cs="Calibri"/>
              </w:rPr>
            </w:pPr>
            <w:r>
              <w:rPr>
                <w:rFonts w:ascii="Calibri" w:eastAsia="Calibri" w:hAnsi="Calibri" w:cs="Calibri"/>
              </w:rPr>
              <w:t>Discuss common themes from the conferences</w:t>
            </w:r>
          </w:p>
          <w:p w14:paraId="4EEDAC4B" w14:textId="3DF54AB9" w:rsidR="00E16BEB" w:rsidRPr="00E16BEB" w:rsidRDefault="00943183" w:rsidP="00E16BEB">
            <w:pPr>
              <w:pStyle w:val="ListParagraph"/>
              <w:numPr>
                <w:ilvl w:val="0"/>
                <w:numId w:val="27"/>
              </w:numPr>
              <w:spacing w:line="240" w:lineRule="auto"/>
              <w:rPr>
                <w:rFonts w:ascii="Calibri" w:eastAsia="Calibri" w:hAnsi="Calibri" w:cs="Calibri"/>
              </w:rPr>
            </w:pPr>
            <w:r>
              <w:rPr>
                <w:rFonts w:ascii="Calibri" w:eastAsia="Calibri" w:hAnsi="Calibri" w:cs="Calibri"/>
              </w:rPr>
              <w:t>In class time to work and as questions as needed</w:t>
            </w:r>
          </w:p>
        </w:tc>
        <w:tc>
          <w:tcPr>
            <w:tcW w:w="3735" w:type="dxa"/>
            <w:tcMar>
              <w:top w:w="100" w:type="dxa"/>
              <w:left w:w="100" w:type="dxa"/>
              <w:bottom w:w="100" w:type="dxa"/>
              <w:right w:w="100" w:type="dxa"/>
            </w:tcMar>
          </w:tcPr>
          <w:p w14:paraId="0EF78DFE" w14:textId="77777777" w:rsidR="00D0051D" w:rsidRPr="00202B32" w:rsidRDefault="00463C66" w:rsidP="00202B32">
            <w:pPr>
              <w:pStyle w:val="ListParagraph"/>
              <w:widowControl w:val="0"/>
              <w:numPr>
                <w:ilvl w:val="0"/>
                <w:numId w:val="23"/>
              </w:numPr>
              <w:spacing w:line="240" w:lineRule="auto"/>
              <w:rPr>
                <w:rFonts w:ascii="Calibri" w:eastAsia="Calibri" w:hAnsi="Calibri" w:cs="Calibri"/>
              </w:rPr>
            </w:pPr>
            <w:r w:rsidRPr="00202B32">
              <w:rPr>
                <w:rFonts w:ascii="Calibri" w:eastAsia="Calibri" w:hAnsi="Calibri" w:cs="Calibri"/>
              </w:rPr>
              <w:t>Prepare for presentations and submit presentation plan, visual aids, and authors’ notes to D2L.</w:t>
            </w:r>
          </w:p>
        </w:tc>
      </w:tr>
      <w:tr w:rsidR="00D0051D" w:rsidRPr="005C129B" w14:paraId="5C5D82CF" w14:textId="77777777">
        <w:tc>
          <w:tcPr>
            <w:tcW w:w="2130" w:type="dxa"/>
            <w:shd w:val="clear" w:color="auto" w:fill="999999"/>
            <w:tcMar>
              <w:top w:w="100" w:type="dxa"/>
              <w:left w:w="100" w:type="dxa"/>
              <w:bottom w:w="100" w:type="dxa"/>
              <w:right w:w="100" w:type="dxa"/>
            </w:tcMar>
          </w:tcPr>
          <w:p w14:paraId="3E842695" w14:textId="605E7F41"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12</w:t>
            </w:r>
          </w:p>
        </w:tc>
        <w:tc>
          <w:tcPr>
            <w:tcW w:w="3495" w:type="dxa"/>
            <w:shd w:val="clear" w:color="auto" w:fill="999999"/>
            <w:tcMar>
              <w:top w:w="100" w:type="dxa"/>
              <w:left w:w="100" w:type="dxa"/>
              <w:bottom w:w="100" w:type="dxa"/>
              <w:right w:w="100" w:type="dxa"/>
            </w:tcMar>
          </w:tcPr>
          <w:p w14:paraId="6EC8FD3D"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2FA80892"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6E9F1F59" w14:textId="77777777">
        <w:tc>
          <w:tcPr>
            <w:tcW w:w="2130" w:type="dxa"/>
            <w:tcMar>
              <w:top w:w="100" w:type="dxa"/>
              <w:left w:w="100" w:type="dxa"/>
              <w:bottom w:w="100" w:type="dxa"/>
              <w:right w:w="100" w:type="dxa"/>
            </w:tcMar>
          </w:tcPr>
          <w:p w14:paraId="0A701AC4"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lastRenderedPageBreak/>
              <w:t>M 11/5</w:t>
            </w:r>
          </w:p>
          <w:p w14:paraId="09BF8355"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Unit 3 Writing Project Due</w:t>
            </w:r>
          </w:p>
        </w:tc>
        <w:tc>
          <w:tcPr>
            <w:tcW w:w="3495" w:type="dxa"/>
            <w:tcMar>
              <w:top w:w="100" w:type="dxa"/>
              <w:left w:w="100" w:type="dxa"/>
              <w:bottom w:w="100" w:type="dxa"/>
              <w:right w:w="100" w:type="dxa"/>
            </w:tcMar>
          </w:tcPr>
          <w:p w14:paraId="131E1B37"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Group Presentations of Arguments Across Culture (3)</w:t>
            </w:r>
          </w:p>
        </w:tc>
        <w:tc>
          <w:tcPr>
            <w:tcW w:w="3735" w:type="dxa"/>
            <w:tcMar>
              <w:top w:w="100" w:type="dxa"/>
              <w:left w:w="100" w:type="dxa"/>
              <w:bottom w:w="100" w:type="dxa"/>
              <w:right w:w="100" w:type="dxa"/>
            </w:tcMar>
          </w:tcPr>
          <w:p w14:paraId="0506BD77" w14:textId="77777777" w:rsidR="00D0051D" w:rsidRPr="00202B32" w:rsidRDefault="00463C66" w:rsidP="00202B32">
            <w:pPr>
              <w:pStyle w:val="ListParagraph"/>
              <w:widowControl w:val="0"/>
              <w:numPr>
                <w:ilvl w:val="0"/>
                <w:numId w:val="22"/>
              </w:numPr>
              <w:spacing w:line="240" w:lineRule="auto"/>
              <w:rPr>
                <w:rFonts w:ascii="Calibri" w:eastAsia="Calibri" w:hAnsi="Calibri" w:cs="Calibri"/>
              </w:rPr>
            </w:pPr>
            <w:r w:rsidRPr="00202B32">
              <w:rPr>
                <w:rFonts w:ascii="Calibri" w:eastAsia="Calibri" w:hAnsi="Calibri" w:cs="Calibri"/>
              </w:rPr>
              <w:t>Prepare for presentations and submit presentation plan, visual aids, and authors’ notes to D2L.</w:t>
            </w:r>
          </w:p>
        </w:tc>
      </w:tr>
      <w:tr w:rsidR="00D0051D" w:rsidRPr="005C129B" w14:paraId="1C8FE473" w14:textId="77777777">
        <w:tc>
          <w:tcPr>
            <w:tcW w:w="2130" w:type="dxa"/>
            <w:tcMar>
              <w:top w:w="100" w:type="dxa"/>
              <w:left w:w="100" w:type="dxa"/>
              <w:bottom w:w="100" w:type="dxa"/>
              <w:right w:w="100" w:type="dxa"/>
            </w:tcMar>
          </w:tcPr>
          <w:p w14:paraId="69827E1C"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11/7</w:t>
            </w:r>
          </w:p>
          <w:p w14:paraId="4E2CDDD9"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Unit 3 Writing Project Due</w:t>
            </w:r>
          </w:p>
        </w:tc>
        <w:tc>
          <w:tcPr>
            <w:tcW w:w="3495" w:type="dxa"/>
            <w:tcMar>
              <w:top w:w="100" w:type="dxa"/>
              <w:left w:w="100" w:type="dxa"/>
              <w:bottom w:w="100" w:type="dxa"/>
              <w:right w:w="100" w:type="dxa"/>
            </w:tcMar>
          </w:tcPr>
          <w:p w14:paraId="2A47BA54"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Group Presentations of Arguments Across Culture (2)</w:t>
            </w:r>
          </w:p>
          <w:p w14:paraId="2444D3A1" w14:textId="77777777" w:rsidR="00E16BEB" w:rsidRDefault="00E16BEB" w:rsidP="005C129B">
            <w:pPr>
              <w:widowControl w:val="0"/>
              <w:spacing w:line="240" w:lineRule="auto"/>
              <w:rPr>
                <w:rFonts w:ascii="Calibri" w:eastAsia="Calibri" w:hAnsi="Calibri" w:cs="Calibri"/>
              </w:rPr>
            </w:pPr>
          </w:p>
          <w:p w14:paraId="1CC402F5"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Assign Unit 4 Writing Project</w:t>
            </w:r>
          </w:p>
        </w:tc>
        <w:tc>
          <w:tcPr>
            <w:tcW w:w="3735" w:type="dxa"/>
            <w:tcMar>
              <w:top w:w="100" w:type="dxa"/>
              <w:left w:w="100" w:type="dxa"/>
              <w:bottom w:w="100" w:type="dxa"/>
              <w:right w:w="100" w:type="dxa"/>
            </w:tcMar>
          </w:tcPr>
          <w:p w14:paraId="7F12BF40" w14:textId="77777777" w:rsidR="00D0051D" w:rsidRDefault="00463C66" w:rsidP="00202B32">
            <w:pPr>
              <w:pStyle w:val="ListParagraph"/>
              <w:widowControl w:val="0"/>
              <w:numPr>
                <w:ilvl w:val="0"/>
                <w:numId w:val="21"/>
              </w:numPr>
              <w:spacing w:line="240" w:lineRule="auto"/>
              <w:rPr>
                <w:rFonts w:ascii="Calibri" w:eastAsia="Calibri" w:hAnsi="Calibri" w:cs="Calibri"/>
              </w:rPr>
            </w:pPr>
            <w:r w:rsidRPr="00202B32">
              <w:rPr>
                <w:rFonts w:ascii="Calibri" w:eastAsia="Calibri" w:hAnsi="Calibri" w:cs="Calibri"/>
              </w:rPr>
              <w:t xml:space="preserve">Read </w:t>
            </w:r>
            <w:r w:rsidR="00202B32">
              <w:rPr>
                <w:rFonts w:ascii="Calibri" w:eastAsia="Calibri" w:hAnsi="Calibri" w:cs="Calibri"/>
              </w:rPr>
              <w:t>“</w:t>
            </w:r>
            <w:r w:rsidRPr="00202B32">
              <w:rPr>
                <w:rFonts w:ascii="Calibri" w:eastAsia="Calibri" w:hAnsi="Calibri" w:cs="Calibri"/>
              </w:rPr>
              <w:t>Chapter 7: Structuring Arguments</w:t>
            </w:r>
            <w:r w:rsidR="00202B32">
              <w:rPr>
                <w:rFonts w:ascii="Calibri" w:eastAsia="Calibri" w:hAnsi="Calibri" w:cs="Calibri"/>
              </w:rPr>
              <w:t>”</w:t>
            </w:r>
            <w:r w:rsidRPr="00202B32">
              <w:rPr>
                <w:rFonts w:ascii="Calibri" w:eastAsia="Calibri" w:hAnsi="Calibri" w:cs="Calibri"/>
              </w:rPr>
              <w:t xml:space="preserve"> and </w:t>
            </w:r>
            <w:r w:rsidR="00202B32">
              <w:rPr>
                <w:rFonts w:ascii="Calibri" w:eastAsia="Calibri" w:hAnsi="Calibri" w:cs="Calibri"/>
              </w:rPr>
              <w:t>“</w:t>
            </w:r>
            <w:r w:rsidRPr="00202B32">
              <w:rPr>
                <w:rFonts w:ascii="Calibri" w:eastAsia="Calibri" w:hAnsi="Calibri" w:cs="Calibri"/>
              </w:rPr>
              <w:t>Chapter 14: Visual and Multimedia Arguments</w:t>
            </w:r>
            <w:r w:rsidR="00202B32">
              <w:rPr>
                <w:rFonts w:ascii="Calibri" w:eastAsia="Calibri" w:hAnsi="Calibri" w:cs="Calibri"/>
              </w:rPr>
              <w:t>” by Lunsford et al (pdf)</w:t>
            </w:r>
          </w:p>
          <w:p w14:paraId="26B22DB3" w14:textId="0D3FFCDA" w:rsidR="00E16BEB" w:rsidRPr="00202B32" w:rsidRDefault="00E16BEB" w:rsidP="00202B32">
            <w:pPr>
              <w:pStyle w:val="ListParagraph"/>
              <w:widowControl w:val="0"/>
              <w:numPr>
                <w:ilvl w:val="0"/>
                <w:numId w:val="21"/>
              </w:numPr>
              <w:spacing w:line="240" w:lineRule="auto"/>
              <w:rPr>
                <w:rFonts w:ascii="Calibri" w:eastAsia="Calibri" w:hAnsi="Calibri" w:cs="Calibri"/>
              </w:rPr>
            </w:pPr>
            <w:r>
              <w:rPr>
                <w:rFonts w:ascii="Calibri" w:eastAsia="Calibri" w:hAnsi="Calibri" w:cs="Calibri"/>
              </w:rPr>
              <w:t>Start thinking about topics for next project</w:t>
            </w:r>
          </w:p>
        </w:tc>
      </w:tr>
      <w:tr w:rsidR="00D0051D" w:rsidRPr="005C129B" w14:paraId="52CE345E" w14:textId="77777777">
        <w:tc>
          <w:tcPr>
            <w:tcW w:w="2130" w:type="dxa"/>
            <w:shd w:val="clear" w:color="auto" w:fill="999999"/>
            <w:tcMar>
              <w:top w:w="100" w:type="dxa"/>
              <w:left w:w="100" w:type="dxa"/>
              <w:bottom w:w="100" w:type="dxa"/>
              <w:right w:w="100" w:type="dxa"/>
            </w:tcMar>
          </w:tcPr>
          <w:p w14:paraId="573BE100"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13: Unit 4</w:t>
            </w:r>
          </w:p>
        </w:tc>
        <w:tc>
          <w:tcPr>
            <w:tcW w:w="3495" w:type="dxa"/>
            <w:shd w:val="clear" w:color="auto" w:fill="999999"/>
            <w:tcMar>
              <w:top w:w="100" w:type="dxa"/>
              <w:left w:w="100" w:type="dxa"/>
              <w:bottom w:w="100" w:type="dxa"/>
              <w:right w:w="100" w:type="dxa"/>
            </w:tcMar>
          </w:tcPr>
          <w:p w14:paraId="2F3392F2"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68990E80"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76CB6434" w14:textId="77777777">
        <w:tc>
          <w:tcPr>
            <w:tcW w:w="2130" w:type="dxa"/>
            <w:tcMar>
              <w:top w:w="100" w:type="dxa"/>
              <w:left w:w="100" w:type="dxa"/>
              <w:bottom w:w="100" w:type="dxa"/>
              <w:right w:w="100" w:type="dxa"/>
            </w:tcMar>
          </w:tcPr>
          <w:p w14:paraId="4BBBDB41"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11/12</w:t>
            </w:r>
          </w:p>
        </w:tc>
        <w:tc>
          <w:tcPr>
            <w:tcW w:w="3495" w:type="dxa"/>
            <w:tcMar>
              <w:top w:w="100" w:type="dxa"/>
              <w:left w:w="100" w:type="dxa"/>
              <w:bottom w:w="100" w:type="dxa"/>
              <w:right w:w="100" w:type="dxa"/>
            </w:tcMar>
          </w:tcPr>
          <w:p w14:paraId="63E8E7AD" w14:textId="790CCE15" w:rsidR="00202B32" w:rsidRDefault="00202B32" w:rsidP="00202B32">
            <w:pPr>
              <w:widowControl w:val="0"/>
              <w:spacing w:line="240" w:lineRule="auto"/>
              <w:contextualSpacing/>
              <w:rPr>
                <w:rFonts w:ascii="Calibri" w:eastAsia="Calibri" w:hAnsi="Calibri" w:cs="Calibri"/>
              </w:rPr>
            </w:pPr>
            <w:r>
              <w:rPr>
                <w:rFonts w:ascii="Calibri" w:eastAsia="Calibri" w:hAnsi="Calibri" w:cs="Calibri"/>
              </w:rPr>
              <w:t>Multimodal Arguments</w:t>
            </w:r>
          </w:p>
          <w:p w14:paraId="7B4AED97" w14:textId="2EF4C412" w:rsidR="00202B32" w:rsidRDefault="00E16BEB" w:rsidP="005C129B">
            <w:pPr>
              <w:widowControl w:val="0"/>
              <w:numPr>
                <w:ilvl w:val="0"/>
                <w:numId w:val="1"/>
              </w:numPr>
              <w:spacing w:line="240" w:lineRule="auto"/>
              <w:contextualSpacing/>
              <w:rPr>
                <w:rFonts w:ascii="Calibri" w:eastAsia="Calibri" w:hAnsi="Calibri" w:cs="Calibri"/>
              </w:rPr>
            </w:pPr>
            <w:r>
              <w:rPr>
                <w:rFonts w:ascii="Calibri" w:eastAsia="Calibri" w:hAnsi="Calibri" w:cs="Calibri"/>
              </w:rPr>
              <w:t>Refresher on</w:t>
            </w:r>
            <w:r w:rsidR="00202B32">
              <w:rPr>
                <w:rFonts w:ascii="Calibri" w:eastAsia="Calibri" w:hAnsi="Calibri" w:cs="Calibri"/>
              </w:rPr>
              <w:t xml:space="preserve"> assignment and have students </w:t>
            </w:r>
            <w:proofErr w:type="spellStart"/>
            <w:r w:rsidR="00202B32">
              <w:rPr>
                <w:rFonts w:ascii="Calibri" w:eastAsia="Calibri" w:hAnsi="Calibri" w:cs="Calibri"/>
              </w:rPr>
              <w:t>freewrite</w:t>
            </w:r>
            <w:proofErr w:type="spellEnd"/>
            <w:r w:rsidR="00202B32">
              <w:rPr>
                <w:rFonts w:ascii="Calibri" w:eastAsia="Calibri" w:hAnsi="Calibri" w:cs="Calibri"/>
              </w:rPr>
              <w:t xml:space="preserve"> about how they will use what they learned from past units for this project</w:t>
            </w:r>
          </w:p>
          <w:p w14:paraId="54210A98" w14:textId="77777777" w:rsidR="00D0051D" w:rsidRDefault="00463C66" w:rsidP="005C129B">
            <w:pPr>
              <w:widowControl w:val="0"/>
              <w:numPr>
                <w:ilvl w:val="0"/>
                <w:numId w:val="1"/>
              </w:numPr>
              <w:spacing w:line="240" w:lineRule="auto"/>
              <w:contextualSpacing/>
              <w:rPr>
                <w:rFonts w:ascii="Calibri" w:eastAsia="Calibri" w:hAnsi="Calibri" w:cs="Calibri"/>
              </w:rPr>
            </w:pPr>
            <w:r w:rsidRPr="005C129B">
              <w:rPr>
                <w:rFonts w:ascii="Calibri" w:eastAsia="Calibri" w:hAnsi="Calibri" w:cs="Calibri"/>
              </w:rPr>
              <w:t>Invention activity</w:t>
            </w:r>
          </w:p>
          <w:p w14:paraId="4008D181" w14:textId="28A3EED9" w:rsidR="00202B32" w:rsidRPr="005C129B" w:rsidRDefault="00202B32" w:rsidP="005C129B">
            <w:pPr>
              <w:widowControl w:val="0"/>
              <w:numPr>
                <w:ilvl w:val="0"/>
                <w:numId w:val="1"/>
              </w:numPr>
              <w:spacing w:line="240" w:lineRule="auto"/>
              <w:contextualSpacing/>
              <w:rPr>
                <w:rFonts w:ascii="Calibri" w:eastAsia="Calibri" w:hAnsi="Calibri" w:cs="Calibri"/>
              </w:rPr>
            </w:pPr>
            <w:r>
              <w:rPr>
                <w:rFonts w:ascii="Calibri" w:eastAsia="Calibri" w:hAnsi="Calibri" w:cs="Calibri"/>
              </w:rPr>
              <w:t>Class discussion of topics (remind them that informal presentations are coming up soon so that they can be completed before break)</w:t>
            </w:r>
          </w:p>
        </w:tc>
        <w:tc>
          <w:tcPr>
            <w:tcW w:w="3735" w:type="dxa"/>
            <w:tcMar>
              <w:top w:w="100" w:type="dxa"/>
              <w:left w:w="100" w:type="dxa"/>
              <w:bottom w:w="100" w:type="dxa"/>
              <w:right w:w="100" w:type="dxa"/>
            </w:tcMar>
          </w:tcPr>
          <w:p w14:paraId="2D5A285E" w14:textId="52CAF68A" w:rsidR="00D0051D" w:rsidRPr="00202B32" w:rsidRDefault="00202B32" w:rsidP="00202B32">
            <w:pPr>
              <w:pStyle w:val="ListParagraph"/>
              <w:widowControl w:val="0"/>
              <w:numPr>
                <w:ilvl w:val="0"/>
                <w:numId w:val="1"/>
              </w:numPr>
              <w:spacing w:line="240" w:lineRule="auto"/>
              <w:rPr>
                <w:rFonts w:ascii="Calibri" w:eastAsia="Calibri" w:hAnsi="Calibri" w:cs="Calibri"/>
              </w:rPr>
            </w:pPr>
            <w:r w:rsidRPr="005C129B">
              <w:rPr>
                <w:rFonts w:ascii="Calibri" w:eastAsia="Calibri" w:hAnsi="Calibri" w:cs="Calibri"/>
              </w:rPr>
              <w:t>Write proposal presentation and/or prepare to present.</w:t>
            </w:r>
          </w:p>
        </w:tc>
      </w:tr>
      <w:tr w:rsidR="00D0051D" w:rsidRPr="005C129B" w14:paraId="3689A97D" w14:textId="77777777">
        <w:tc>
          <w:tcPr>
            <w:tcW w:w="2130" w:type="dxa"/>
            <w:tcMar>
              <w:top w:w="100" w:type="dxa"/>
              <w:left w:w="100" w:type="dxa"/>
              <w:bottom w:w="100" w:type="dxa"/>
              <w:right w:w="100" w:type="dxa"/>
            </w:tcMar>
          </w:tcPr>
          <w:p w14:paraId="73D018B9"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11/14</w:t>
            </w:r>
          </w:p>
        </w:tc>
        <w:tc>
          <w:tcPr>
            <w:tcW w:w="3495" w:type="dxa"/>
            <w:tcMar>
              <w:top w:w="100" w:type="dxa"/>
              <w:left w:w="100" w:type="dxa"/>
              <w:bottom w:w="100" w:type="dxa"/>
              <w:right w:w="100" w:type="dxa"/>
            </w:tcMar>
          </w:tcPr>
          <w:p w14:paraId="0F97A344" w14:textId="77777777" w:rsidR="00202B32" w:rsidRDefault="00202B32" w:rsidP="00202B32">
            <w:pPr>
              <w:spacing w:line="240" w:lineRule="auto"/>
              <w:rPr>
                <w:rFonts w:ascii="Calibri" w:eastAsia="Calibri" w:hAnsi="Calibri" w:cs="Calibri"/>
              </w:rPr>
            </w:pPr>
            <w:r>
              <w:rPr>
                <w:rFonts w:ascii="Calibri" w:eastAsia="Calibri" w:hAnsi="Calibri" w:cs="Calibri"/>
              </w:rPr>
              <w:t>Proposal Presentations (10</w:t>
            </w:r>
            <w:r w:rsidRPr="005C129B">
              <w:rPr>
                <w:rFonts w:ascii="Calibri" w:eastAsia="Calibri" w:hAnsi="Calibri" w:cs="Calibri"/>
              </w:rPr>
              <w:t>)</w:t>
            </w:r>
          </w:p>
          <w:p w14:paraId="11515889" w14:textId="444469B2" w:rsidR="00D0051D" w:rsidRPr="005C129B" w:rsidRDefault="00D0051D" w:rsidP="005C129B">
            <w:pPr>
              <w:widowControl w:val="0"/>
              <w:spacing w:line="240" w:lineRule="auto"/>
              <w:rPr>
                <w:rFonts w:ascii="Calibri" w:eastAsia="Calibri" w:hAnsi="Calibri" w:cs="Calibri"/>
              </w:rPr>
            </w:pPr>
          </w:p>
        </w:tc>
        <w:tc>
          <w:tcPr>
            <w:tcW w:w="3735" w:type="dxa"/>
            <w:tcMar>
              <w:top w:w="100" w:type="dxa"/>
              <w:left w:w="100" w:type="dxa"/>
              <w:bottom w:w="100" w:type="dxa"/>
              <w:right w:w="100" w:type="dxa"/>
            </w:tcMar>
          </w:tcPr>
          <w:p w14:paraId="78BE45D3" w14:textId="58C75497" w:rsidR="00D0051D" w:rsidRPr="00202B32" w:rsidRDefault="00202B32" w:rsidP="00202B32">
            <w:pPr>
              <w:pStyle w:val="ListParagraph"/>
              <w:widowControl w:val="0"/>
              <w:numPr>
                <w:ilvl w:val="0"/>
                <w:numId w:val="24"/>
              </w:numPr>
              <w:spacing w:line="240" w:lineRule="auto"/>
              <w:rPr>
                <w:rFonts w:ascii="Calibri" w:eastAsia="Calibri" w:hAnsi="Calibri" w:cs="Calibri"/>
              </w:rPr>
            </w:pPr>
            <w:r w:rsidRPr="005C129B">
              <w:rPr>
                <w:rFonts w:ascii="Calibri" w:eastAsia="Calibri" w:hAnsi="Calibri" w:cs="Calibri"/>
              </w:rPr>
              <w:t>Write proposal presentation and/or prepare to present. Begin drafting, if applicable.</w:t>
            </w:r>
          </w:p>
        </w:tc>
      </w:tr>
      <w:tr w:rsidR="00D0051D" w:rsidRPr="005C129B" w14:paraId="508F1B88" w14:textId="77777777">
        <w:tc>
          <w:tcPr>
            <w:tcW w:w="2130" w:type="dxa"/>
            <w:shd w:val="clear" w:color="auto" w:fill="999999"/>
            <w:tcMar>
              <w:top w:w="100" w:type="dxa"/>
              <w:left w:w="100" w:type="dxa"/>
              <w:bottom w:w="100" w:type="dxa"/>
              <w:right w:w="100" w:type="dxa"/>
            </w:tcMar>
          </w:tcPr>
          <w:p w14:paraId="5A37E15F"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14</w:t>
            </w:r>
          </w:p>
        </w:tc>
        <w:tc>
          <w:tcPr>
            <w:tcW w:w="3495" w:type="dxa"/>
            <w:shd w:val="clear" w:color="auto" w:fill="999999"/>
            <w:tcMar>
              <w:top w:w="100" w:type="dxa"/>
              <w:left w:w="100" w:type="dxa"/>
              <w:bottom w:w="100" w:type="dxa"/>
              <w:right w:w="100" w:type="dxa"/>
            </w:tcMar>
          </w:tcPr>
          <w:p w14:paraId="2CCDE5DC"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71F7F56C"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0E6D3244" w14:textId="77777777">
        <w:tc>
          <w:tcPr>
            <w:tcW w:w="2130" w:type="dxa"/>
            <w:tcMar>
              <w:top w:w="100" w:type="dxa"/>
              <w:left w:w="100" w:type="dxa"/>
              <w:bottom w:w="100" w:type="dxa"/>
              <w:right w:w="100" w:type="dxa"/>
            </w:tcMar>
          </w:tcPr>
          <w:p w14:paraId="1D200E72"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rPr>
              <w:t>M 11/19</w:t>
            </w:r>
          </w:p>
        </w:tc>
        <w:tc>
          <w:tcPr>
            <w:tcW w:w="3495" w:type="dxa"/>
            <w:tcMar>
              <w:top w:w="100" w:type="dxa"/>
              <w:left w:w="100" w:type="dxa"/>
              <w:bottom w:w="100" w:type="dxa"/>
              <w:right w:w="100" w:type="dxa"/>
            </w:tcMar>
          </w:tcPr>
          <w:p w14:paraId="71D6DD50" w14:textId="2585F230" w:rsidR="00D0051D" w:rsidRPr="005C129B" w:rsidRDefault="00202B32" w:rsidP="005C129B">
            <w:pPr>
              <w:spacing w:line="240" w:lineRule="auto"/>
              <w:rPr>
                <w:rFonts w:ascii="Calibri" w:eastAsia="Calibri" w:hAnsi="Calibri" w:cs="Calibri"/>
              </w:rPr>
            </w:pPr>
            <w:r>
              <w:rPr>
                <w:rFonts w:ascii="Calibri" w:eastAsia="Calibri" w:hAnsi="Calibri" w:cs="Calibri"/>
              </w:rPr>
              <w:t>Proposal Presentations (10</w:t>
            </w:r>
            <w:r w:rsidRPr="005C129B">
              <w:rPr>
                <w:rFonts w:ascii="Calibri" w:eastAsia="Calibri" w:hAnsi="Calibri" w:cs="Calibri"/>
              </w:rPr>
              <w:t>)</w:t>
            </w:r>
          </w:p>
        </w:tc>
        <w:tc>
          <w:tcPr>
            <w:tcW w:w="3735" w:type="dxa"/>
            <w:tcMar>
              <w:top w:w="100" w:type="dxa"/>
              <w:left w:w="100" w:type="dxa"/>
              <w:bottom w:w="100" w:type="dxa"/>
              <w:right w:w="100" w:type="dxa"/>
            </w:tcMar>
          </w:tcPr>
          <w:p w14:paraId="5AF54537" w14:textId="52663592" w:rsidR="00D0051D" w:rsidRPr="00202B32" w:rsidRDefault="00202B32" w:rsidP="00202B32">
            <w:pPr>
              <w:pStyle w:val="ListParagraph"/>
              <w:widowControl w:val="0"/>
              <w:numPr>
                <w:ilvl w:val="0"/>
                <w:numId w:val="24"/>
              </w:numPr>
              <w:spacing w:line="240" w:lineRule="auto"/>
              <w:rPr>
                <w:rFonts w:ascii="Calibri" w:eastAsia="Calibri" w:hAnsi="Calibri" w:cs="Calibri"/>
              </w:rPr>
            </w:pPr>
            <w:r>
              <w:rPr>
                <w:rFonts w:ascii="Calibri" w:eastAsia="Calibri" w:hAnsi="Calibri" w:cs="Calibri"/>
              </w:rPr>
              <w:t>Enjoy your break!</w:t>
            </w:r>
          </w:p>
        </w:tc>
      </w:tr>
      <w:tr w:rsidR="00D0051D" w:rsidRPr="005C129B" w14:paraId="494920A3" w14:textId="77777777">
        <w:tc>
          <w:tcPr>
            <w:tcW w:w="2130" w:type="dxa"/>
            <w:tcMar>
              <w:top w:w="100" w:type="dxa"/>
              <w:left w:w="100" w:type="dxa"/>
              <w:bottom w:w="100" w:type="dxa"/>
              <w:right w:w="100" w:type="dxa"/>
            </w:tcMar>
          </w:tcPr>
          <w:p w14:paraId="0E2E01AB"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11/21</w:t>
            </w:r>
          </w:p>
        </w:tc>
        <w:tc>
          <w:tcPr>
            <w:tcW w:w="3495" w:type="dxa"/>
            <w:tcMar>
              <w:top w:w="100" w:type="dxa"/>
              <w:left w:w="100" w:type="dxa"/>
              <w:bottom w:w="100" w:type="dxa"/>
              <w:right w:w="100" w:type="dxa"/>
            </w:tcMar>
          </w:tcPr>
          <w:p w14:paraId="1602C1FC" w14:textId="6E3B4352" w:rsidR="00D0051D" w:rsidRPr="005C129B" w:rsidRDefault="00202B32" w:rsidP="005C129B">
            <w:pPr>
              <w:widowControl w:val="0"/>
              <w:spacing w:line="240" w:lineRule="auto"/>
              <w:rPr>
                <w:rFonts w:ascii="Calibri" w:eastAsia="Calibri" w:hAnsi="Calibri" w:cs="Calibri"/>
              </w:rPr>
            </w:pPr>
            <w:r>
              <w:rPr>
                <w:rFonts w:ascii="Calibri" w:eastAsia="Calibri" w:hAnsi="Calibri" w:cs="Calibri"/>
              </w:rPr>
              <w:t>No Class—Thanksgiving Break</w:t>
            </w:r>
          </w:p>
        </w:tc>
        <w:tc>
          <w:tcPr>
            <w:tcW w:w="3735" w:type="dxa"/>
            <w:tcMar>
              <w:top w:w="100" w:type="dxa"/>
              <w:left w:w="100" w:type="dxa"/>
              <w:bottom w:w="100" w:type="dxa"/>
              <w:right w:w="100" w:type="dxa"/>
            </w:tcMar>
          </w:tcPr>
          <w:p w14:paraId="02D89141" w14:textId="4882D81B" w:rsidR="00D0051D" w:rsidRPr="005C129B" w:rsidRDefault="00D0051D" w:rsidP="005C129B">
            <w:pPr>
              <w:widowControl w:val="0"/>
              <w:spacing w:line="240" w:lineRule="auto"/>
              <w:rPr>
                <w:rFonts w:ascii="Calibri" w:eastAsia="Calibri" w:hAnsi="Calibri" w:cs="Calibri"/>
              </w:rPr>
            </w:pPr>
          </w:p>
        </w:tc>
      </w:tr>
      <w:tr w:rsidR="00D0051D" w:rsidRPr="005C129B" w14:paraId="764EB774" w14:textId="77777777">
        <w:tc>
          <w:tcPr>
            <w:tcW w:w="2130" w:type="dxa"/>
            <w:shd w:val="clear" w:color="auto" w:fill="999999"/>
            <w:tcMar>
              <w:top w:w="100" w:type="dxa"/>
              <w:left w:w="100" w:type="dxa"/>
              <w:bottom w:w="100" w:type="dxa"/>
              <w:right w:w="100" w:type="dxa"/>
            </w:tcMar>
          </w:tcPr>
          <w:p w14:paraId="1575E5A3"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Week 15</w:t>
            </w:r>
          </w:p>
        </w:tc>
        <w:tc>
          <w:tcPr>
            <w:tcW w:w="3495" w:type="dxa"/>
            <w:shd w:val="clear" w:color="auto" w:fill="999999"/>
            <w:tcMar>
              <w:top w:w="100" w:type="dxa"/>
              <w:left w:w="100" w:type="dxa"/>
              <w:bottom w:w="100" w:type="dxa"/>
              <w:right w:w="100" w:type="dxa"/>
            </w:tcMar>
          </w:tcPr>
          <w:p w14:paraId="66F74F37"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8A6E93E"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39E8777A" w14:textId="77777777">
        <w:tc>
          <w:tcPr>
            <w:tcW w:w="2130" w:type="dxa"/>
            <w:tcMar>
              <w:top w:w="100" w:type="dxa"/>
              <w:left w:w="100" w:type="dxa"/>
              <w:bottom w:w="100" w:type="dxa"/>
              <w:right w:w="100" w:type="dxa"/>
            </w:tcMar>
          </w:tcPr>
          <w:p w14:paraId="44E0C55E"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11/26</w:t>
            </w:r>
          </w:p>
        </w:tc>
        <w:tc>
          <w:tcPr>
            <w:tcW w:w="3495" w:type="dxa"/>
            <w:tcMar>
              <w:top w:w="100" w:type="dxa"/>
              <w:left w:w="100" w:type="dxa"/>
              <w:bottom w:w="100" w:type="dxa"/>
              <w:right w:w="100" w:type="dxa"/>
            </w:tcMar>
          </w:tcPr>
          <w:p w14:paraId="7E007419" w14:textId="701606DA" w:rsidR="00D0051D" w:rsidRPr="005C129B" w:rsidRDefault="00202B32" w:rsidP="005C129B">
            <w:pPr>
              <w:widowControl w:val="0"/>
              <w:spacing w:line="240" w:lineRule="auto"/>
              <w:rPr>
                <w:rFonts w:ascii="Calibri" w:eastAsia="Calibri" w:hAnsi="Calibri" w:cs="Calibri"/>
              </w:rPr>
            </w:pPr>
            <w:r w:rsidRPr="005C129B">
              <w:rPr>
                <w:rFonts w:ascii="Calibri" w:eastAsia="Calibri" w:hAnsi="Calibri" w:cs="Calibri"/>
              </w:rPr>
              <w:t>New Media Writing Studio—Class meets at the NMWS for a presentation on resources and in class work time.</w:t>
            </w:r>
          </w:p>
        </w:tc>
        <w:tc>
          <w:tcPr>
            <w:tcW w:w="3735" w:type="dxa"/>
            <w:tcMar>
              <w:top w:w="100" w:type="dxa"/>
              <w:left w:w="100" w:type="dxa"/>
              <w:bottom w:w="100" w:type="dxa"/>
              <w:right w:w="100" w:type="dxa"/>
            </w:tcMar>
          </w:tcPr>
          <w:p w14:paraId="7272D1D3" w14:textId="6A7F25D0" w:rsidR="00D0051D" w:rsidRPr="008B25C3" w:rsidRDefault="008B25C3" w:rsidP="008B25C3">
            <w:pPr>
              <w:pStyle w:val="ListParagraph"/>
              <w:widowControl w:val="0"/>
              <w:numPr>
                <w:ilvl w:val="0"/>
                <w:numId w:val="30"/>
              </w:numPr>
              <w:spacing w:line="240" w:lineRule="auto"/>
              <w:rPr>
                <w:rFonts w:ascii="Calibri" w:eastAsia="Calibri" w:hAnsi="Calibri" w:cs="Calibri"/>
              </w:rPr>
            </w:pPr>
            <w:r>
              <w:rPr>
                <w:rFonts w:ascii="Calibri" w:eastAsia="Calibri" w:hAnsi="Calibri" w:cs="Calibri"/>
              </w:rPr>
              <w:t xml:space="preserve">Continue working on drafts of your argument. Prepare to update about progress at the beginning of next class. </w:t>
            </w:r>
          </w:p>
        </w:tc>
      </w:tr>
      <w:tr w:rsidR="00D0051D" w:rsidRPr="005C129B" w14:paraId="60BB1566" w14:textId="77777777">
        <w:tc>
          <w:tcPr>
            <w:tcW w:w="2130" w:type="dxa"/>
            <w:tcMar>
              <w:top w:w="100" w:type="dxa"/>
              <w:left w:w="100" w:type="dxa"/>
              <w:bottom w:w="100" w:type="dxa"/>
              <w:right w:w="100" w:type="dxa"/>
            </w:tcMar>
          </w:tcPr>
          <w:p w14:paraId="263C457C"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11/28</w:t>
            </w:r>
          </w:p>
        </w:tc>
        <w:tc>
          <w:tcPr>
            <w:tcW w:w="3495" w:type="dxa"/>
            <w:tcMar>
              <w:top w:w="100" w:type="dxa"/>
              <w:left w:w="100" w:type="dxa"/>
              <w:bottom w:w="100" w:type="dxa"/>
              <w:right w:w="100" w:type="dxa"/>
            </w:tcMar>
          </w:tcPr>
          <w:p w14:paraId="6AD401BF" w14:textId="77777777" w:rsidR="00202B32" w:rsidRDefault="00E16BEB" w:rsidP="005C129B">
            <w:pPr>
              <w:spacing w:line="240" w:lineRule="auto"/>
              <w:rPr>
                <w:rFonts w:ascii="Calibri" w:eastAsia="Calibri" w:hAnsi="Calibri" w:cs="Calibri"/>
              </w:rPr>
            </w:pPr>
            <w:r>
              <w:rPr>
                <w:rFonts w:ascii="Calibri" w:eastAsia="Calibri" w:hAnsi="Calibri" w:cs="Calibri"/>
              </w:rPr>
              <w:t>Lab Day</w:t>
            </w:r>
          </w:p>
          <w:p w14:paraId="49843065" w14:textId="1CD2F109" w:rsidR="00E16BEB" w:rsidRDefault="00E16BEB" w:rsidP="00E16BEB">
            <w:pPr>
              <w:pStyle w:val="ListParagraph"/>
              <w:numPr>
                <w:ilvl w:val="0"/>
                <w:numId w:val="28"/>
              </w:numPr>
              <w:spacing w:line="240" w:lineRule="auto"/>
              <w:rPr>
                <w:rFonts w:ascii="Calibri" w:eastAsia="Calibri" w:hAnsi="Calibri" w:cs="Calibri"/>
              </w:rPr>
            </w:pPr>
            <w:r>
              <w:rPr>
                <w:rFonts w:ascii="Calibri" w:eastAsia="Calibri" w:hAnsi="Calibri" w:cs="Calibri"/>
              </w:rPr>
              <w:t>Updated on progress on writing projects</w:t>
            </w:r>
          </w:p>
          <w:p w14:paraId="6375B4A5" w14:textId="77777777" w:rsidR="00E16BEB" w:rsidRDefault="00E16BEB" w:rsidP="00E16BEB">
            <w:pPr>
              <w:pStyle w:val="ListParagraph"/>
              <w:numPr>
                <w:ilvl w:val="0"/>
                <w:numId w:val="28"/>
              </w:numPr>
              <w:spacing w:line="240" w:lineRule="auto"/>
              <w:rPr>
                <w:rFonts w:ascii="Calibri" w:eastAsia="Calibri" w:hAnsi="Calibri" w:cs="Calibri"/>
              </w:rPr>
            </w:pPr>
            <w:r>
              <w:rPr>
                <w:rFonts w:ascii="Calibri" w:eastAsia="Calibri" w:hAnsi="Calibri" w:cs="Calibri"/>
              </w:rPr>
              <w:t xml:space="preserve">Discussion of concerns </w:t>
            </w:r>
            <w:r>
              <w:rPr>
                <w:rFonts w:ascii="Calibri" w:eastAsia="Calibri" w:hAnsi="Calibri" w:cs="Calibri"/>
              </w:rPr>
              <w:lastRenderedPageBreak/>
              <w:t>about how to approach a specific audience</w:t>
            </w:r>
          </w:p>
          <w:p w14:paraId="54EBC596" w14:textId="42E60482" w:rsidR="00E16BEB" w:rsidRPr="00E16BEB" w:rsidRDefault="00E16BEB" w:rsidP="00E16BEB">
            <w:pPr>
              <w:pStyle w:val="ListParagraph"/>
              <w:numPr>
                <w:ilvl w:val="0"/>
                <w:numId w:val="28"/>
              </w:numPr>
              <w:spacing w:line="240" w:lineRule="auto"/>
              <w:rPr>
                <w:rFonts w:ascii="Calibri" w:eastAsia="Calibri" w:hAnsi="Calibri" w:cs="Calibri"/>
              </w:rPr>
            </w:pPr>
            <w:r>
              <w:rPr>
                <w:rFonts w:ascii="Calibri" w:eastAsia="Calibri" w:hAnsi="Calibri" w:cs="Calibri"/>
              </w:rPr>
              <w:t>In class wo</w:t>
            </w:r>
            <w:r w:rsidR="008B25C3">
              <w:rPr>
                <w:rFonts w:ascii="Calibri" w:eastAsia="Calibri" w:hAnsi="Calibri" w:cs="Calibri"/>
              </w:rPr>
              <w:t>rk time and questions as needed</w:t>
            </w:r>
            <w:r>
              <w:rPr>
                <w:rFonts w:ascii="Calibri" w:eastAsia="Calibri" w:hAnsi="Calibri" w:cs="Calibri"/>
              </w:rPr>
              <w:t xml:space="preserve"> </w:t>
            </w:r>
          </w:p>
          <w:p w14:paraId="7142686E" w14:textId="1811C073" w:rsidR="00E16BEB" w:rsidRPr="005C129B" w:rsidRDefault="00E16BEB" w:rsidP="005C129B">
            <w:pPr>
              <w:spacing w:line="240" w:lineRule="auto"/>
              <w:rPr>
                <w:rFonts w:ascii="Calibri" w:eastAsia="Calibri" w:hAnsi="Calibri" w:cs="Calibri"/>
              </w:rPr>
            </w:pPr>
          </w:p>
        </w:tc>
        <w:tc>
          <w:tcPr>
            <w:tcW w:w="3735" w:type="dxa"/>
            <w:tcMar>
              <w:top w:w="100" w:type="dxa"/>
              <w:left w:w="100" w:type="dxa"/>
              <w:bottom w:w="100" w:type="dxa"/>
              <w:right w:w="100" w:type="dxa"/>
            </w:tcMar>
          </w:tcPr>
          <w:p w14:paraId="1BAD419E" w14:textId="77777777" w:rsidR="00D0051D" w:rsidRPr="008B25C3" w:rsidRDefault="00463C66" w:rsidP="008B25C3">
            <w:pPr>
              <w:pStyle w:val="ListParagraph"/>
              <w:widowControl w:val="0"/>
              <w:numPr>
                <w:ilvl w:val="0"/>
                <w:numId w:val="28"/>
              </w:numPr>
              <w:spacing w:line="240" w:lineRule="auto"/>
              <w:rPr>
                <w:rFonts w:ascii="Calibri" w:eastAsia="Calibri" w:hAnsi="Calibri" w:cs="Calibri"/>
              </w:rPr>
            </w:pPr>
            <w:r w:rsidRPr="008B25C3">
              <w:rPr>
                <w:rFonts w:ascii="Calibri" w:eastAsia="Calibri" w:hAnsi="Calibri" w:cs="Calibri"/>
              </w:rPr>
              <w:lastRenderedPageBreak/>
              <w:t xml:space="preserve">Write first draft of Engaging Discourse Communities and post to D2L discussion board. </w:t>
            </w:r>
          </w:p>
        </w:tc>
      </w:tr>
      <w:tr w:rsidR="00D0051D" w:rsidRPr="005C129B" w14:paraId="226ADC71" w14:textId="77777777">
        <w:tc>
          <w:tcPr>
            <w:tcW w:w="2130" w:type="dxa"/>
            <w:shd w:val="clear" w:color="auto" w:fill="999999"/>
            <w:tcMar>
              <w:top w:w="100" w:type="dxa"/>
              <w:left w:w="100" w:type="dxa"/>
              <w:bottom w:w="100" w:type="dxa"/>
              <w:right w:w="100" w:type="dxa"/>
            </w:tcMar>
          </w:tcPr>
          <w:p w14:paraId="0430E371" w14:textId="7407ED1F"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lastRenderedPageBreak/>
              <w:t>Week 16</w:t>
            </w:r>
          </w:p>
        </w:tc>
        <w:tc>
          <w:tcPr>
            <w:tcW w:w="3495" w:type="dxa"/>
            <w:shd w:val="clear" w:color="auto" w:fill="999999"/>
            <w:tcMar>
              <w:top w:w="100" w:type="dxa"/>
              <w:left w:w="100" w:type="dxa"/>
              <w:bottom w:w="100" w:type="dxa"/>
              <w:right w:w="100" w:type="dxa"/>
            </w:tcMar>
          </w:tcPr>
          <w:p w14:paraId="6292236A"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1B6590A5"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0AA88239" w14:textId="77777777">
        <w:tc>
          <w:tcPr>
            <w:tcW w:w="2130" w:type="dxa"/>
            <w:tcMar>
              <w:top w:w="100" w:type="dxa"/>
              <w:left w:w="100" w:type="dxa"/>
              <w:bottom w:w="100" w:type="dxa"/>
              <w:right w:w="100" w:type="dxa"/>
            </w:tcMar>
          </w:tcPr>
          <w:p w14:paraId="78978E00"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M 12/3</w:t>
            </w:r>
          </w:p>
          <w:p w14:paraId="692F839E"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First Draft of Engaging Discourse Communities Due</w:t>
            </w:r>
          </w:p>
        </w:tc>
        <w:tc>
          <w:tcPr>
            <w:tcW w:w="3495" w:type="dxa"/>
            <w:tcMar>
              <w:top w:w="100" w:type="dxa"/>
              <w:left w:w="100" w:type="dxa"/>
              <w:bottom w:w="100" w:type="dxa"/>
              <w:right w:w="100" w:type="dxa"/>
            </w:tcMar>
          </w:tcPr>
          <w:p w14:paraId="545D6264" w14:textId="77777777" w:rsidR="00D0051D" w:rsidRDefault="00463C66" w:rsidP="005C129B">
            <w:pPr>
              <w:spacing w:line="240" w:lineRule="auto"/>
              <w:rPr>
                <w:rFonts w:ascii="Calibri" w:eastAsia="Calibri" w:hAnsi="Calibri" w:cs="Calibri"/>
              </w:rPr>
            </w:pPr>
            <w:r w:rsidRPr="005C129B">
              <w:rPr>
                <w:rFonts w:ascii="Calibri" w:eastAsia="Calibri" w:hAnsi="Calibri" w:cs="Calibri"/>
              </w:rPr>
              <w:t>Peer review</w:t>
            </w:r>
          </w:p>
          <w:p w14:paraId="1FC85C5C" w14:textId="648BFE53" w:rsidR="008B25C3" w:rsidRDefault="008B25C3" w:rsidP="00E16BEB">
            <w:pPr>
              <w:pStyle w:val="ListParagraph"/>
              <w:numPr>
                <w:ilvl w:val="0"/>
                <w:numId w:val="29"/>
              </w:numPr>
              <w:spacing w:line="240" w:lineRule="auto"/>
              <w:rPr>
                <w:rFonts w:ascii="Calibri" w:eastAsia="Calibri" w:hAnsi="Calibri" w:cs="Calibri"/>
              </w:rPr>
            </w:pPr>
            <w:r>
              <w:rPr>
                <w:rFonts w:ascii="Calibri" w:eastAsia="Calibri" w:hAnsi="Calibri" w:cs="Calibri"/>
              </w:rPr>
              <w:t>Discussion of evaluating multimodal assignments</w:t>
            </w:r>
          </w:p>
          <w:p w14:paraId="5ED93AB5" w14:textId="08B29802" w:rsidR="00E16BEB" w:rsidRPr="00E16BEB" w:rsidRDefault="008B25C3" w:rsidP="00E16BEB">
            <w:pPr>
              <w:pStyle w:val="ListParagraph"/>
              <w:numPr>
                <w:ilvl w:val="0"/>
                <w:numId w:val="29"/>
              </w:numPr>
              <w:spacing w:line="240" w:lineRule="auto"/>
              <w:rPr>
                <w:rFonts w:ascii="Calibri" w:eastAsia="Calibri" w:hAnsi="Calibri" w:cs="Calibri"/>
              </w:rPr>
            </w:pPr>
            <w:r>
              <w:rPr>
                <w:rFonts w:ascii="Calibri" w:eastAsia="Calibri" w:hAnsi="Calibri" w:cs="Calibri"/>
              </w:rPr>
              <w:t>Peer review of three writing projects and writer’s responses</w:t>
            </w:r>
          </w:p>
        </w:tc>
        <w:tc>
          <w:tcPr>
            <w:tcW w:w="3735" w:type="dxa"/>
            <w:tcMar>
              <w:top w:w="100" w:type="dxa"/>
              <w:left w:w="100" w:type="dxa"/>
              <w:bottom w:w="100" w:type="dxa"/>
              <w:right w:w="100" w:type="dxa"/>
            </w:tcMar>
          </w:tcPr>
          <w:p w14:paraId="48694A42" w14:textId="0A529DB9" w:rsidR="008B25C3" w:rsidRDefault="008B25C3" w:rsidP="008B25C3">
            <w:pPr>
              <w:pStyle w:val="ListParagraph"/>
              <w:widowControl w:val="0"/>
              <w:numPr>
                <w:ilvl w:val="0"/>
                <w:numId w:val="29"/>
              </w:numPr>
              <w:spacing w:line="240" w:lineRule="auto"/>
              <w:rPr>
                <w:rFonts w:ascii="Calibri" w:eastAsia="Calibri" w:hAnsi="Calibri" w:cs="Calibri"/>
              </w:rPr>
            </w:pPr>
            <w:r>
              <w:rPr>
                <w:rFonts w:ascii="Calibri" w:eastAsia="Calibri" w:hAnsi="Calibri" w:cs="Calibri"/>
              </w:rPr>
              <w:t>Complete peer reviews and writers responses, if necessary</w:t>
            </w:r>
          </w:p>
          <w:p w14:paraId="4EAE2AB0" w14:textId="77777777" w:rsidR="00D0051D" w:rsidRPr="008B25C3" w:rsidRDefault="00463C66" w:rsidP="008B25C3">
            <w:pPr>
              <w:pStyle w:val="ListParagraph"/>
              <w:widowControl w:val="0"/>
              <w:numPr>
                <w:ilvl w:val="0"/>
                <w:numId w:val="29"/>
              </w:numPr>
              <w:spacing w:line="240" w:lineRule="auto"/>
              <w:rPr>
                <w:rFonts w:ascii="Calibri" w:eastAsia="Calibri" w:hAnsi="Calibri" w:cs="Calibri"/>
              </w:rPr>
            </w:pPr>
            <w:r w:rsidRPr="008B25C3">
              <w:rPr>
                <w:rFonts w:ascii="Calibri" w:eastAsia="Calibri" w:hAnsi="Calibri" w:cs="Calibri"/>
              </w:rPr>
              <w:t>Begin revising based on peer feedback.</w:t>
            </w:r>
          </w:p>
        </w:tc>
      </w:tr>
      <w:tr w:rsidR="00D0051D" w:rsidRPr="005C129B" w14:paraId="5C19A6C4" w14:textId="77777777">
        <w:tc>
          <w:tcPr>
            <w:tcW w:w="2130" w:type="dxa"/>
            <w:tcMar>
              <w:top w:w="100" w:type="dxa"/>
              <w:left w:w="100" w:type="dxa"/>
              <w:bottom w:w="100" w:type="dxa"/>
              <w:right w:w="100" w:type="dxa"/>
            </w:tcMar>
          </w:tcPr>
          <w:p w14:paraId="7D9887D7"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W 12/5</w:t>
            </w:r>
          </w:p>
        </w:tc>
        <w:tc>
          <w:tcPr>
            <w:tcW w:w="3495" w:type="dxa"/>
            <w:tcMar>
              <w:top w:w="100" w:type="dxa"/>
              <w:left w:w="100" w:type="dxa"/>
              <w:bottom w:w="100" w:type="dxa"/>
              <w:right w:w="100" w:type="dxa"/>
            </w:tcMar>
          </w:tcPr>
          <w:p w14:paraId="1E796A39" w14:textId="77777777" w:rsidR="00D0051D" w:rsidRDefault="00463C66" w:rsidP="005C129B">
            <w:pPr>
              <w:spacing w:line="240" w:lineRule="auto"/>
              <w:rPr>
                <w:rFonts w:ascii="Calibri" w:eastAsia="Calibri" w:hAnsi="Calibri" w:cs="Calibri"/>
              </w:rPr>
            </w:pPr>
            <w:r w:rsidRPr="005C129B">
              <w:rPr>
                <w:rFonts w:ascii="Calibri" w:eastAsia="Calibri" w:hAnsi="Calibri" w:cs="Calibri"/>
              </w:rPr>
              <w:t>In-class revision activity</w:t>
            </w:r>
          </w:p>
          <w:p w14:paraId="1F0B186B" w14:textId="17E20CDD" w:rsidR="008B25C3" w:rsidRDefault="008B25C3" w:rsidP="008B25C3">
            <w:pPr>
              <w:pStyle w:val="ListParagraph"/>
              <w:numPr>
                <w:ilvl w:val="0"/>
                <w:numId w:val="31"/>
              </w:numPr>
              <w:spacing w:line="240" w:lineRule="auto"/>
              <w:rPr>
                <w:rFonts w:ascii="Calibri" w:eastAsia="Calibri" w:hAnsi="Calibri" w:cs="Calibri"/>
              </w:rPr>
            </w:pPr>
            <w:r>
              <w:rPr>
                <w:rFonts w:ascii="Calibri" w:eastAsia="Calibri" w:hAnsi="Calibri" w:cs="Calibri"/>
              </w:rPr>
              <w:t xml:space="preserve">Individual </w:t>
            </w:r>
            <w:proofErr w:type="spellStart"/>
            <w:r>
              <w:rPr>
                <w:rFonts w:ascii="Calibri" w:eastAsia="Calibri" w:hAnsi="Calibri" w:cs="Calibri"/>
              </w:rPr>
              <w:t>freewrite</w:t>
            </w:r>
            <w:proofErr w:type="spellEnd"/>
            <w:r>
              <w:rPr>
                <w:rFonts w:ascii="Calibri" w:eastAsia="Calibri" w:hAnsi="Calibri" w:cs="Calibri"/>
              </w:rPr>
              <w:t xml:space="preserve"> on their goals for the argument</w:t>
            </w:r>
          </w:p>
          <w:p w14:paraId="561449A2" w14:textId="77777777" w:rsidR="008B25C3" w:rsidRDefault="008B25C3" w:rsidP="008B25C3">
            <w:pPr>
              <w:pStyle w:val="ListParagraph"/>
              <w:numPr>
                <w:ilvl w:val="0"/>
                <w:numId w:val="31"/>
              </w:numPr>
              <w:spacing w:line="240" w:lineRule="auto"/>
              <w:rPr>
                <w:rFonts w:ascii="Calibri" w:eastAsia="Calibri" w:hAnsi="Calibri" w:cs="Calibri"/>
              </w:rPr>
            </w:pPr>
            <w:r>
              <w:rPr>
                <w:rFonts w:ascii="Calibri" w:eastAsia="Calibri" w:hAnsi="Calibri" w:cs="Calibri"/>
              </w:rPr>
              <w:t>Discussion of assignment and assessment</w:t>
            </w:r>
          </w:p>
          <w:p w14:paraId="5FA039B7" w14:textId="6359B367" w:rsidR="008B25C3" w:rsidRPr="008B25C3" w:rsidRDefault="008B25C3" w:rsidP="008B25C3">
            <w:pPr>
              <w:pStyle w:val="ListParagraph"/>
              <w:numPr>
                <w:ilvl w:val="0"/>
                <w:numId w:val="31"/>
              </w:numPr>
              <w:spacing w:line="240" w:lineRule="auto"/>
              <w:rPr>
                <w:rFonts w:ascii="Calibri" w:eastAsia="Calibri" w:hAnsi="Calibri" w:cs="Calibri"/>
              </w:rPr>
            </w:pPr>
            <w:r>
              <w:rPr>
                <w:rFonts w:ascii="Calibri" w:eastAsia="Calibri" w:hAnsi="Calibri" w:cs="Calibri"/>
              </w:rPr>
              <w:t>In-class work time with questions as needed</w:t>
            </w:r>
          </w:p>
        </w:tc>
        <w:tc>
          <w:tcPr>
            <w:tcW w:w="3735" w:type="dxa"/>
            <w:tcMar>
              <w:top w:w="100" w:type="dxa"/>
              <w:left w:w="100" w:type="dxa"/>
              <w:bottom w:w="100" w:type="dxa"/>
              <w:right w:w="100" w:type="dxa"/>
            </w:tcMar>
          </w:tcPr>
          <w:p w14:paraId="6950AF37" w14:textId="77777777" w:rsidR="008B25C3" w:rsidRDefault="008B25C3" w:rsidP="008B25C3">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Complete revisions to</w:t>
            </w:r>
            <w:r w:rsidR="00463C66" w:rsidRPr="008B25C3">
              <w:rPr>
                <w:rFonts w:ascii="Calibri" w:eastAsia="Calibri" w:hAnsi="Calibri" w:cs="Calibri"/>
              </w:rPr>
              <w:t xml:space="preserve"> Engaging Discourse Communities project and submit to D2L. </w:t>
            </w:r>
          </w:p>
          <w:p w14:paraId="20D31000" w14:textId="0A43573C" w:rsidR="00D0051D" w:rsidRPr="008B25C3" w:rsidRDefault="008B25C3" w:rsidP="008B25C3">
            <w:pPr>
              <w:pStyle w:val="ListParagraph"/>
              <w:widowControl w:val="0"/>
              <w:numPr>
                <w:ilvl w:val="0"/>
                <w:numId w:val="31"/>
              </w:numPr>
              <w:spacing w:line="240" w:lineRule="auto"/>
              <w:rPr>
                <w:rFonts w:ascii="Calibri" w:eastAsia="Calibri" w:hAnsi="Calibri" w:cs="Calibri"/>
              </w:rPr>
            </w:pPr>
            <w:r>
              <w:rPr>
                <w:rFonts w:ascii="Calibri" w:eastAsia="Calibri" w:hAnsi="Calibri" w:cs="Calibri"/>
              </w:rPr>
              <w:t>Complete self-assessment and submit to D2L</w:t>
            </w:r>
            <w:r w:rsidR="00463C66" w:rsidRPr="008B25C3">
              <w:rPr>
                <w:rFonts w:ascii="Calibri" w:eastAsia="Calibri" w:hAnsi="Calibri" w:cs="Calibri"/>
              </w:rPr>
              <w:t xml:space="preserve"> </w:t>
            </w:r>
          </w:p>
        </w:tc>
      </w:tr>
      <w:tr w:rsidR="00D0051D" w:rsidRPr="005C129B" w14:paraId="633AFA18" w14:textId="77777777">
        <w:tc>
          <w:tcPr>
            <w:tcW w:w="2130" w:type="dxa"/>
            <w:shd w:val="clear" w:color="auto" w:fill="999999"/>
            <w:tcMar>
              <w:top w:w="100" w:type="dxa"/>
              <w:left w:w="100" w:type="dxa"/>
              <w:bottom w:w="100" w:type="dxa"/>
              <w:right w:w="100" w:type="dxa"/>
            </w:tcMar>
          </w:tcPr>
          <w:p w14:paraId="5F1F9414" w14:textId="07B47E64"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Finals Week</w:t>
            </w:r>
          </w:p>
        </w:tc>
        <w:tc>
          <w:tcPr>
            <w:tcW w:w="3495" w:type="dxa"/>
            <w:shd w:val="clear" w:color="auto" w:fill="999999"/>
            <w:tcMar>
              <w:top w:w="100" w:type="dxa"/>
              <w:left w:w="100" w:type="dxa"/>
              <w:bottom w:w="100" w:type="dxa"/>
              <w:right w:w="100" w:type="dxa"/>
            </w:tcMar>
          </w:tcPr>
          <w:p w14:paraId="5980AC2A" w14:textId="77777777" w:rsidR="00D0051D" w:rsidRPr="005C129B" w:rsidRDefault="00D0051D" w:rsidP="005C129B">
            <w:pPr>
              <w:widowControl w:val="0"/>
              <w:spacing w:line="240" w:lineRule="auto"/>
              <w:rPr>
                <w:rFonts w:ascii="Calibri" w:eastAsia="Calibri" w:hAnsi="Calibri" w:cs="Calibri"/>
              </w:rPr>
            </w:pPr>
          </w:p>
        </w:tc>
        <w:tc>
          <w:tcPr>
            <w:tcW w:w="3735" w:type="dxa"/>
            <w:shd w:val="clear" w:color="auto" w:fill="999999"/>
            <w:tcMar>
              <w:top w:w="100" w:type="dxa"/>
              <w:left w:w="100" w:type="dxa"/>
              <w:bottom w:w="100" w:type="dxa"/>
              <w:right w:w="100" w:type="dxa"/>
            </w:tcMar>
          </w:tcPr>
          <w:p w14:paraId="3859AC7D" w14:textId="77777777" w:rsidR="00D0051D" w:rsidRPr="005C129B" w:rsidRDefault="00D0051D" w:rsidP="005C129B">
            <w:pPr>
              <w:widowControl w:val="0"/>
              <w:spacing w:line="240" w:lineRule="auto"/>
              <w:rPr>
                <w:rFonts w:ascii="Calibri" w:eastAsia="Calibri" w:hAnsi="Calibri" w:cs="Calibri"/>
              </w:rPr>
            </w:pPr>
          </w:p>
        </w:tc>
      </w:tr>
      <w:tr w:rsidR="00D0051D" w:rsidRPr="005C129B" w14:paraId="31C72B2A" w14:textId="77777777">
        <w:tc>
          <w:tcPr>
            <w:tcW w:w="2130" w:type="dxa"/>
            <w:tcMar>
              <w:top w:w="100" w:type="dxa"/>
              <w:left w:w="100" w:type="dxa"/>
              <w:bottom w:w="100" w:type="dxa"/>
              <w:right w:w="100" w:type="dxa"/>
            </w:tcMar>
          </w:tcPr>
          <w:p w14:paraId="68995DE2" w14:textId="77777777" w:rsidR="00D0051D" w:rsidRPr="005C129B" w:rsidRDefault="00463C66" w:rsidP="005C129B">
            <w:pPr>
              <w:widowControl w:val="0"/>
              <w:spacing w:line="240" w:lineRule="auto"/>
              <w:rPr>
                <w:rFonts w:ascii="Calibri" w:eastAsia="Calibri" w:hAnsi="Calibri" w:cs="Calibri"/>
              </w:rPr>
            </w:pPr>
            <w:r w:rsidRPr="005C129B">
              <w:rPr>
                <w:rFonts w:ascii="Calibri" w:eastAsia="Calibri" w:hAnsi="Calibri" w:cs="Calibri"/>
              </w:rPr>
              <w:t>TBA</w:t>
            </w:r>
          </w:p>
          <w:p w14:paraId="5EB387E8" w14:textId="77777777" w:rsidR="00D0051D" w:rsidRPr="005C129B" w:rsidRDefault="00463C66" w:rsidP="005C129B">
            <w:pPr>
              <w:widowControl w:val="0"/>
              <w:spacing w:line="240" w:lineRule="auto"/>
              <w:rPr>
                <w:rFonts w:ascii="Calibri" w:eastAsia="Calibri" w:hAnsi="Calibri" w:cs="Calibri"/>
                <w:b/>
              </w:rPr>
            </w:pPr>
            <w:r w:rsidRPr="005C129B">
              <w:rPr>
                <w:rFonts w:ascii="Calibri" w:eastAsia="Calibri" w:hAnsi="Calibri" w:cs="Calibri"/>
                <w:b/>
              </w:rPr>
              <w:t>Unit 4 Writing Project Due</w:t>
            </w:r>
          </w:p>
        </w:tc>
        <w:tc>
          <w:tcPr>
            <w:tcW w:w="3495" w:type="dxa"/>
            <w:tcMar>
              <w:top w:w="100" w:type="dxa"/>
              <w:left w:w="100" w:type="dxa"/>
              <w:bottom w:w="100" w:type="dxa"/>
              <w:right w:w="100" w:type="dxa"/>
            </w:tcMar>
          </w:tcPr>
          <w:p w14:paraId="2871C332" w14:textId="68C2E9D1" w:rsidR="00D0051D" w:rsidRPr="005C129B" w:rsidRDefault="00463C66" w:rsidP="008B25C3">
            <w:pPr>
              <w:spacing w:line="240" w:lineRule="auto"/>
              <w:rPr>
                <w:rFonts w:ascii="Calibri" w:eastAsia="Calibri" w:hAnsi="Calibri" w:cs="Calibri"/>
              </w:rPr>
            </w:pPr>
            <w:r w:rsidRPr="005C129B">
              <w:rPr>
                <w:rFonts w:ascii="Calibri" w:eastAsia="Calibri" w:hAnsi="Calibri" w:cs="Calibri"/>
              </w:rPr>
              <w:t xml:space="preserve">Final reflections and </w:t>
            </w:r>
            <w:r w:rsidR="008B25C3">
              <w:rPr>
                <w:rFonts w:ascii="Calibri" w:eastAsia="Calibri" w:hAnsi="Calibri" w:cs="Calibri"/>
              </w:rPr>
              <w:t>self-assessment</w:t>
            </w:r>
            <w:r w:rsidRPr="005C129B">
              <w:rPr>
                <w:rFonts w:ascii="Calibri" w:eastAsia="Calibri" w:hAnsi="Calibri" w:cs="Calibri"/>
              </w:rPr>
              <w:t xml:space="preserve"> completed in class and submitted to D2L.</w:t>
            </w:r>
          </w:p>
        </w:tc>
        <w:tc>
          <w:tcPr>
            <w:tcW w:w="3735" w:type="dxa"/>
            <w:tcMar>
              <w:top w:w="100" w:type="dxa"/>
              <w:left w:w="100" w:type="dxa"/>
              <w:bottom w:w="100" w:type="dxa"/>
              <w:right w:w="100" w:type="dxa"/>
            </w:tcMar>
          </w:tcPr>
          <w:p w14:paraId="2F5A2EEE" w14:textId="77777777" w:rsidR="00D0051D" w:rsidRPr="005C129B" w:rsidRDefault="00D0051D" w:rsidP="005C129B">
            <w:pPr>
              <w:widowControl w:val="0"/>
              <w:spacing w:line="240" w:lineRule="auto"/>
              <w:rPr>
                <w:rFonts w:ascii="Calibri" w:eastAsia="Calibri" w:hAnsi="Calibri" w:cs="Calibri"/>
              </w:rPr>
            </w:pPr>
          </w:p>
        </w:tc>
      </w:tr>
    </w:tbl>
    <w:p w14:paraId="40CFC7C5" w14:textId="77777777" w:rsidR="00D0051D" w:rsidRPr="005C129B" w:rsidRDefault="00D0051D" w:rsidP="005C129B">
      <w:pPr>
        <w:spacing w:line="240" w:lineRule="auto"/>
        <w:rPr>
          <w:rFonts w:ascii="Calibri" w:eastAsia="Calibri" w:hAnsi="Calibri" w:cs="Calibri"/>
        </w:rPr>
      </w:pPr>
      <w:bookmarkStart w:id="4" w:name="_GoBack"/>
      <w:bookmarkEnd w:id="4"/>
    </w:p>
    <w:sectPr w:rsidR="00D0051D" w:rsidRPr="005C129B">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mes, Whitney" w:date="2017-11-02T13:43:00Z" w:initials="JW">
    <w:p w14:paraId="34C05693" w14:textId="379E0B39" w:rsidR="00123B74" w:rsidRDefault="00123B74">
      <w:pPr>
        <w:pStyle w:val="CommentText"/>
      </w:pPr>
      <w:r>
        <w:rPr>
          <w:rStyle w:val="CommentReference"/>
        </w:rPr>
        <w:annotationRef/>
      </w:r>
      <w:r>
        <w:t xml:space="preserve">Should be updated each semester for a current argument and relevant media. </w:t>
      </w:r>
    </w:p>
  </w:comment>
  <w:comment w:id="1" w:author="James, Whitney" w:date="2017-11-02T18:12:00Z" w:initials="JW">
    <w:p w14:paraId="3C9E0BAB" w14:textId="293D6834" w:rsidR="00123B74" w:rsidRDefault="00123B74">
      <w:pPr>
        <w:pStyle w:val="CommentText"/>
      </w:pPr>
      <w:r>
        <w:rPr>
          <w:rStyle w:val="CommentReference"/>
        </w:rPr>
        <w:annotationRef/>
      </w:r>
      <w:r>
        <w:t xml:space="preserve">The topic should be assigned in class and should be a relevant conversation. </w:t>
      </w:r>
    </w:p>
  </w:comment>
  <w:comment w:id="2" w:author="James, Whitney" w:date="2017-11-02T18:37:00Z" w:initials="JW">
    <w:p w14:paraId="303707C0" w14:textId="57A3DDE9" w:rsidR="00123B74" w:rsidRDefault="00123B74">
      <w:pPr>
        <w:pStyle w:val="CommentText"/>
      </w:pPr>
      <w:r>
        <w:rPr>
          <w:rStyle w:val="CommentReference"/>
        </w:rPr>
        <w:annotationRef/>
      </w:r>
      <w:r>
        <w:t>Discuss the two options with the class and they choose what they think would be most helpful.</w:t>
      </w:r>
    </w:p>
  </w:comment>
  <w:comment w:id="3" w:author="James, Whitney" w:date="2017-11-02T13:44:00Z" w:initials="JW">
    <w:p w14:paraId="4BEC17C8" w14:textId="77777777" w:rsidR="001744D4" w:rsidRDefault="001744D4" w:rsidP="001744D4">
      <w:pPr>
        <w:pStyle w:val="CommentText"/>
      </w:pPr>
      <w:r>
        <w:rPr>
          <w:rStyle w:val="CommentReference"/>
        </w:rPr>
        <w:annotationRef/>
      </w:r>
      <w:r>
        <w:t xml:space="preserve">Arrange for students and faculty to discuss how they were taught to write with time for question and answer.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C05693" w15:done="0"/>
  <w15:commentEx w15:paraId="3C9E0BAB" w15:done="0"/>
  <w15:commentEx w15:paraId="303707C0" w15:done="0"/>
  <w15:commentEx w15:paraId="4BEC17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AF5"/>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E71A7"/>
    <w:multiLevelType w:val="multilevel"/>
    <w:tmpl w:val="C5A047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8FB4718"/>
    <w:multiLevelType w:val="multilevel"/>
    <w:tmpl w:val="EC2E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B04A8C"/>
    <w:multiLevelType w:val="multilevel"/>
    <w:tmpl w:val="36A4AD0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0AA101D9"/>
    <w:multiLevelType w:val="multilevel"/>
    <w:tmpl w:val="10583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E4062D6"/>
    <w:multiLevelType w:val="multilevel"/>
    <w:tmpl w:val="D72E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337F6A"/>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CF5BC1"/>
    <w:multiLevelType w:val="multilevel"/>
    <w:tmpl w:val="6F0ED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946312"/>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482F87"/>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0976BE4"/>
    <w:multiLevelType w:val="hybridMultilevel"/>
    <w:tmpl w:val="BD6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50DAD"/>
    <w:multiLevelType w:val="multilevel"/>
    <w:tmpl w:val="8BD63A5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26CB019F"/>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6E5E42"/>
    <w:multiLevelType w:val="multilevel"/>
    <w:tmpl w:val="99C6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E05EF"/>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E3305A2"/>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E8D25E6"/>
    <w:multiLevelType w:val="multilevel"/>
    <w:tmpl w:val="380A34E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7">
    <w:nsid w:val="32EC3F8F"/>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AFF1180"/>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2336DE2"/>
    <w:multiLevelType w:val="multilevel"/>
    <w:tmpl w:val="B15E14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43CE70A7"/>
    <w:multiLevelType w:val="multilevel"/>
    <w:tmpl w:val="2528EA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4849567B"/>
    <w:multiLevelType w:val="multilevel"/>
    <w:tmpl w:val="F9A4BB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48D97B64"/>
    <w:multiLevelType w:val="multilevel"/>
    <w:tmpl w:val="EC2E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A822B7D"/>
    <w:multiLevelType w:val="hybridMultilevel"/>
    <w:tmpl w:val="DF2633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B24056"/>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D5214DF"/>
    <w:multiLevelType w:val="multilevel"/>
    <w:tmpl w:val="D72E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05926C4"/>
    <w:multiLevelType w:val="multilevel"/>
    <w:tmpl w:val="D72E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1765D31"/>
    <w:multiLevelType w:val="multilevel"/>
    <w:tmpl w:val="D72E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21E0A1B"/>
    <w:multiLevelType w:val="multilevel"/>
    <w:tmpl w:val="C34E1B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56374F3A"/>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7302084"/>
    <w:multiLevelType w:val="multilevel"/>
    <w:tmpl w:val="EC2E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ABA53F7"/>
    <w:multiLevelType w:val="multilevel"/>
    <w:tmpl w:val="EC2E6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E1F0362"/>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0591112"/>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1955D3C"/>
    <w:multiLevelType w:val="multilevel"/>
    <w:tmpl w:val="358E15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nsid w:val="6A494661"/>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D51161F"/>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D7C73DE"/>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F403C51"/>
    <w:multiLevelType w:val="multilevel"/>
    <w:tmpl w:val="0DB0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D394C3E"/>
    <w:multiLevelType w:val="multilevel"/>
    <w:tmpl w:val="6A722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4"/>
  </w:num>
  <w:num w:numId="3">
    <w:abstractNumId w:val="7"/>
  </w:num>
  <w:num w:numId="4">
    <w:abstractNumId w:val="39"/>
  </w:num>
  <w:num w:numId="5">
    <w:abstractNumId w:val="33"/>
  </w:num>
  <w:num w:numId="6">
    <w:abstractNumId w:val="5"/>
  </w:num>
  <w:num w:numId="7">
    <w:abstractNumId w:val="1"/>
  </w:num>
  <w:num w:numId="8">
    <w:abstractNumId w:val="34"/>
  </w:num>
  <w:num w:numId="9">
    <w:abstractNumId w:val="21"/>
  </w:num>
  <w:num w:numId="10">
    <w:abstractNumId w:val="13"/>
  </w:num>
  <w:num w:numId="11">
    <w:abstractNumId w:val="19"/>
  </w:num>
  <w:num w:numId="12">
    <w:abstractNumId w:val="20"/>
  </w:num>
  <w:num w:numId="13">
    <w:abstractNumId w:val="28"/>
  </w:num>
  <w:num w:numId="14">
    <w:abstractNumId w:val="3"/>
  </w:num>
  <w:num w:numId="15">
    <w:abstractNumId w:val="11"/>
  </w:num>
  <w:num w:numId="16">
    <w:abstractNumId w:val="16"/>
  </w:num>
  <w:num w:numId="17">
    <w:abstractNumId w:val="23"/>
  </w:num>
  <w:num w:numId="18">
    <w:abstractNumId w:val="10"/>
  </w:num>
  <w:num w:numId="19">
    <w:abstractNumId w:val="25"/>
  </w:num>
  <w:num w:numId="20">
    <w:abstractNumId w:val="27"/>
  </w:num>
  <w:num w:numId="21">
    <w:abstractNumId w:val="26"/>
  </w:num>
  <w:num w:numId="22">
    <w:abstractNumId w:val="30"/>
  </w:num>
  <w:num w:numId="23">
    <w:abstractNumId w:val="2"/>
  </w:num>
  <w:num w:numId="24">
    <w:abstractNumId w:val="22"/>
  </w:num>
  <w:num w:numId="25">
    <w:abstractNumId w:val="6"/>
  </w:num>
  <w:num w:numId="26">
    <w:abstractNumId w:val="37"/>
  </w:num>
  <w:num w:numId="27">
    <w:abstractNumId w:val="35"/>
  </w:num>
  <w:num w:numId="28">
    <w:abstractNumId w:val="38"/>
  </w:num>
  <w:num w:numId="29">
    <w:abstractNumId w:val="8"/>
  </w:num>
  <w:num w:numId="30">
    <w:abstractNumId w:val="36"/>
  </w:num>
  <w:num w:numId="31">
    <w:abstractNumId w:val="17"/>
  </w:num>
  <w:num w:numId="32">
    <w:abstractNumId w:val="29"/>
  </w:num>
  <w:num w:numId="33">
    <w:abstractNumId w:val="18"/>
  </w:num>
  <w:num w:numId="34">
    <w:abstractNumId w:val="32"/>
  </w:num>
  <w:num w:numId="35">
    <w:abstractNumId w:val="9"/>
  </w:num>
  <w:num w:numId="36">
    <w:abstractNumId w:val="14"/>
  </w:num>
  <w:num w:numId="37">
    <w:abstractNumId w:val="12"/>
  </w:num>
  <w:num w:numId="38">
    <w:abstractNumId w:val="0"/>
  </w:num>
  <w:num w:numId="39">
    <w:abstractNumId w:val="15"/>
  </w:num>
  <w:num w:numId="40">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Whitney">
    <w15:presenceInfo w15:providerId="None" w15:userId="James, Whit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defaultTabStop w:val="720"/>
  <w:characterSpacingControl w:val="doNotCompress"/>
  <w:compat>
    <w:compatSetting w:name="compatibilityMode" w:uri="http://schemas.microsoft.com/office/word" w:val="14"/>
  </w:compat>
  <w:rsids>
    <w:rsidRoot w:val="00D0051D"/>
    <w:rsid w:val="00021D50"/>
    <w:rsid w:val="00043542"/>
    <w:rsid w:val="00044FE0"/>
    <w:rsid w:val="000453F1"/>
    <w:rsid w:val="0006708D"/>
    <w:rsid w:val="00097F31"/>
    <w:rsid w:val="000C4F63"/>
    <w:rsid w:val="0012010A"/>
    <w:rsid w:val="00123B74"/>
    <w:rsid w:val="001376D1"/>
    <w:rsid w:val="001474F6"/>
    <w:rsid w:val="001744D4"/>
    <w:rsid w:val="001770F7"/>
    <w:rsid w:val="001824B4"/>
    <w:rsid w:val="00202B32"/>
    <w:rsid w:val="002308D1"/>
    <w:rsid w:val="0023540A"/>
    <w:rsid w:val="00245655"/>
    <w:rsid w:val="0026496C"/>
    <w:rsid w:val="002E4057"/>
    <w:rsid w:val="0030337F"/>
    <w:rsid w:val="003A5F0C"/>
    <w:rsid w:val="003B1DE2"/>
    <w:rsid w:val="003C0248"/>
    <w:rsid w:val="003C3B3B"/>
    <w:rsid w:val="00414495"/>
    <w:rsid w:val="00421727"/>
    <w:rsid w:val="004578F7"/>
    <w:rsid w:val="00463C66"/>
    <w:rsid w:val="004746F2"/>
    <w:rsid w:val="00497E23"/>
    <w:rsid w:val="004C31F1"/>
    <w:rsid w:val="004E2922"/>
    <w:rsid w:val="00513250"/>
    <w:rsid w:val="00526049"/>
    <w:rsid w:val="005511FD"/>
    <w:rsid w:val="005B6547"/>
    <w:rsid w:val="005C129B"/>
    <w:rsid w:val="005E0B34"/>
    <w:rsid w:val="005E334C"/>
    <w:rsid w:val="00650EB9"/>
    <w:rsid w:val="00665A68"/>
    <w:rsid w:val="0066714E"/>
    <w:rsid w:val="00672D5E"/>
    <w:rsid w:val="0067698B"/>
    <w:rsid w:val="006A009E"/>
    <w:rsid w:val="006B0C3A"/>
    <w:rsid w:val="006E5C51"/>
    <w:rsid w:val="007155EB"/>
    <w:rsid w:val="00725036"/>
    <w:rsid w:val="00797D9B"/>
    <w:rsid w:val="007A2230"/>
    <w:rsid w:val="007C2DE3"/>
    <w:rsid w:val="00853204"/>
    <w:rsid w:val="00867D18"/>
    <w:rsid w:val="00870914"/>
    <w:rsid w:val="008878A9"/>
    <w:rsid w:val="008B25C3"/>
    <w:rsid w:val="008B6FB4"/>
    <w:rsid w:val="008C178E"/>
    <w:rsid w:val="008E714D"/>
    <w:rsid w:val="008F624D"/>
    <w:rsid w:val="00900EF8"/>
    <w:rsid w:val="00917758"/>
    <w:rsid w:val="00943183"/>
    <w:rsid w:val="009873C9"/>
    <w:rsid w:val="00990241"/>
    <w:rsid w:val="009D1B15"/>
    <w:rsid w:val="009D224B"/>
    <w:rsid w:val="009F43B0"/>
    <w:rsid w:val="00AB1FCA"/>
    <w:rsid w:val="00AB6009"/>
    <w:rsid w:val="00AC08AF"/>
    <w:rsid w:val="00AC2E67"/>
    <w:rsid w:val="00AD45BF"/>
    <w:rsid w:val="00AD6911"/>
    <w:rsid w:val="00B00BD6"/>
    <w:rsid w:val="00B01AED"/>
    <w:rsid w:val="00B02641"/>
    <w:rsid w:val="00B15AE8"/>
    <w:rsid w:val="00B50E3A"/>
    <w:rsid w:val="00B74DA5"/>
    <w:rsid w:val="00B96F99"/>
    <w:rsid w:val="00C35DB5"/>
    <w:rsid w:val="00C638E7"/>
    <w:rsid w:val="00CC545D"/>
    <w:rsid w:val="00D0051D"/>
    <w:rsid w:val="00D13DE1"/>
    <w:rsid w:val="00D971E5"/>
    <w:rsid w:val="00D97376"/>
    <w:rsid w:val="00DD41C7"/>
    <w:rsid w:val="00E16BEB"/>
    <w:rsid w:val="00E7380C"/>
    <w:rsid w:val="00EB5DEF"/>
    <w:rsid w:val="00EE5DA4"/>
    <w:rsid w:val="00EF0936"/>
    <w:rsid w:val="00F03935"/>
    <w:rsid w:val="00F32A03"/>
    <w:rsid w:val="00F44810"/>
    <w:rsid w:val="00F57115"/>
    <w:rsid w:val="00F91DBF"/>
    <w:rsid w:val="00F93456"/>
    <w:rsid w:val="00FA185F"/>
    <w:rsid w:val="00FC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2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50EB9"/>
    <w:rPr>
      <w:sz w:val="18"/>
      <w:szCs w:val="18"/>
    </w:rPr>
  </w:style>
  <w:style w:type="paragraph" w:styleId="CommentText">
    <w:name w:val="annotation text"/>
    <w:basedOn w:val="Normal"/>
    <w:link w:val="CommentTextChar"/>
    <w:uiPriority w:val="99"/>
    <w:semiHidden/>
    <w:unhideWhenUsed/>
    <w:rsid w:val="00650EB9"/>
    <w:pPr>
      <w:spacing w:line="240" w:lineRule="auto"/>
    </w:pPr>
    <w:rPr>
      <w:sz w:val="24"/>
      <w:szCs w:val="24"/>
    </w:rPr>
  </w:style>
  <w:style w:type="character" w:customStyle="1" w:styleId="CommentTextChar">
    <w:name w:val="Comment Text Char"/>
    <w:basedOn w:val="DefaultParagraphFont"/>
    <w:link w:val="CommentText"/>
    <w:uiPriority w:val="99"/>
    <w:semiHidden/>
    <w:rsid w:val="00650EB9"/>
    <w:rPr>
      <w:sz w:val="24"/>
      <w:szCs w:val="24"/>
    </w:rPr>
  </w:style>
  <w:style w:type="paragraph" w:styleId="CommentSubject">
    <w:name w:val="annotation subject"/>
    <w:basedOn w:val="CommentText"/>
    <w:next w:val="CommentText"/>
    <w:link w:val="CommentSubjectChar"/>
    <w:uiPriority w:val="99"/>
    <w:semiHidden/>
    <w:unhideWhenUsed/>
    <w:rsid w:val="00650EB9"/>
    <w:rPr>
      <w:b/>
      <w:bCs/>
      <w:sz w:val="20"/>
      <w:szCs w:val="20"/>
    </w:rPr>
  </w:style>
  <w:style w:type="character" w:customStyle="1" w:styleId="CommentSubjectChar">
    <w:name w:val="Comment Subject Char"/>
    <w:basedOn w:val="CommentTextChar"/>
    <w:link w:val="CommentSubject"/>
    <w:uiPriority w:val="99"/>
    <w:semiHidden/>
    <w:rsid w:val="00650EB9"/>
    <w:rPr>
      <w:b/>
      <w:bCs/>
      <w:sz w:val="20"/>
      <w:szCs w:val="20"/>
    </w:rPr>
  </w:style>
  <w:style w:type="paragraph" w:styleId="BalloonText">
    <w:name w:val="Balloon Text"/>
    <w:basedOn w:val="Normal"/>
    <w:link w:val="BalloonTextChar"/>
    <w:uiPriority w:val="99"/>
    <w:semiHidden/>
    <w:unhideWhenUsed/>
    <w:rsid w:val="00650E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EB9"/>
    <w:rPr>
      <w:rFonts w:ascii="Times New Roman" w:hAnsi="Times New Roman" w:cs="Times New Roman"/>
      <w:sz w:val="18"/>
      <w:szCs w:val="18"/>
    </w:rPr>
  </w:style>
  <w:style w:type="paragraph" w:styleId="NormalWeb">
    <w:name w:val="Normal (Web)"/>
    <w:basedOn w:val="Normal"/>
    <w:uiPriority w:val="99"/>
    <w:unhideWhenUsed/>
    <w:rsid w:val="001770F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TableGrid">
    <w:name w:val="Table Grid"/>
    <w:basedOn w:val="TableNormal"/>
    <w:uiPriority w:val="39"/>
    <w:rsid w:val="004217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542"/>
    <w:pPr>
      <w:ind w:left="720"/>
      <w:contextualSpacing/>
    </w:pPr>
  </w:style>
  <w:style w:type="character" w:styleId="Hyperlink">
    <w:name w:val="Hyperlink"/>
    <w:basedOn w:val="DefaultParagraphFont"/>
    <w:uiPriority w:val="99"/>
    <w:unhideWhenUsed/>
    <w:rsid w:val="00245655"/>
    <w:rPr>
      <w:color w:val="0563C1" w:themeColor="hyperlink"/>
      <w:u w:val="single"/>
    </w:rPr>
  </w:style>
  <w:style w:type="paragraph" w:styleId="NoSpacing">
    <w:name w:val="No Spacing"/>
    <w:uiPriority w:val="1"/>
    <w:qFormat/>
    <w:rsid w:val="00D973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2l.tcu.edu/" TargetMode="External"/><Relationship Id="rId20" Type="http://schemas.openxmlformats.org/officeDocument/2006/relationships/hyperlink" Target="http://campuslife.tcu.edu/university-sexual-misconduct-policy/what-to-do-in-case-of-sexual-assault/" TargetMode="External"/><Relationship Id="rId21" Type="http://schemas.openxmlformats.org/officeDocument/2006/relationships/comments" Target="comments.xml"/><Relationship Id="rId22" Type="http://schemas.microsoft.com/office/2011/relationships/commentsExtended" Target="commentsExtended.xml"/><Relationship Id="rId23" Type="http://schemas.openxmlformats.org/officeDocument/2006/relationships/hyperlink" Target="https://urldefense.proofpoint.com/v2/url?u=https-3A__openenglishatslcc.pressbooks.com_chapter_genre-2Din-2Dthe-2Dwild-2Dunderstanding-2Dgenre-2Dwithin-2Drhetorical-2Decosystems_-23genresetsandsystems&amp;d=DwIDaQ&amp;c=7Q-FWLBTAxn3T_E3HWrzGYJrC4RvUoWDrzTl" TargetMode="External"/><Relationship Id="rId24" Type="http://schemas.openxmlformats.org/officeDocument/2006/relationships/hyperlink" Target="http://www.presenttensejournal.org/volume-5/anti-racist-activism-and-the-transformational-principles-of-hashtag-publics-from-handsupdontshoot-to-pantsupdontloot/" TargetMode="External"/><Relationship Id="rId25" Type="http://schemas.openxmlformats.org/officeDocument/2006/relationships/hyperlink" Target="https://www.nytimes.com/2016/11/20/business/media/how-fake-news-spreads.html" TargetMode="External"/><Relationship Id="rId26" Type="http://schemas.openxmlformats.org/officeDocument/2006/relationships/hyperlink" Target="https://www.mcsweeneys.net/articles/a-generic-college-paper" TargetMode="Externa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10" Type="http://schemas.openxmlformats.org/officeDocument/2006/relationships/hyperlink" Target="http://www.acs.tcu.edu/disability_services.asp" TargetMode="External"/><Relationship Id="rId11" Type="http://schemas.openxmlformats.org/officeDocument/2006/relationships/hyperlink" Target="http://www.acs.tcu.edu/disability_documentation.asp" TargetMode="External"/><Relationship Id="rId12" Type="http://schemas.openxmlformats.org/officeDocument/2006/relationships/hyperlink" Target="http://www.catalog.tcu.edu/current_year/undergraduate/" TargetMode="External"/><Relationship Id="rId13" Type="http://schemas.openxmlformats.org/officeDocument/2006/relationships/hyperlink" Target="http://newmedia.tcu.edu/" TargetMode="External"/><Relationship Id="rId14" Type="http://schemas.openxmlformats.org/officeDocument/2006/relationships/hyperlink" Target="http://www.wrt.tcu.edu/" TargetMode="External"/><Relationship Id="rId15" Type="http://schemas.openxmlformats.org/officeDocument/2006/relationships/hyperlink" Target="http://www.wrt.tcu.edu/" TargetMode="External"/><Relationship Id="rId16" Type="http://schemas.openxmlformats.org/officeDocument/2006/relationships/hyperlink" Target="http://www.wrt.tcu.edu/" TargetMode="External"/><Relationship Id="rId17" Type="http://schemas.openxmlformats.org/officeDocument/2006/relationships/hyperlink" Target="https://it.tcu.edu/support/" TargetMode="External"/><Relationship Id="rId18" Type="http://schemas.openxmlformats.org/officeDocument/2006/relationships/hyperlink" Target="http://www.lib.tcu.edu/" TargetMode="External"/><Relationship Id="rId19" Type="http://schemas.openxmlformats.org/officeDocument/2006/relationships/hyperlink" Target="http://www.counseling.tcu.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w.l.james@tcu.edu" TargetMode="External"/><Relationship Id="rId8" Type="http://schemas.openxmlformats.org/officeDocument/2006/relationships/hyperlink" Target="https://my.t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801491-AE5B-504E-A61F-4586E3BA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5354</Words>
  <Characters>30523</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Whitney</cp:lastModifiedBy>
  <cp:revision>3</cp:revision>
  <dcterms:created xsi:type="dcterms:W3CDTF">2017-11-03T00:53:00Z</dcterms:created>
  <dcterms:modified xsi:type="dcterms:W3CDTF">2017-11-03T01:03:00Z</dcterms:modified>
</cp:coreProperties>
</file>